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D5EEA" w14:textId="77777777" w:rsidR="001A15A9" w:rsidRPr="00412CC3" w:rsidRDefault="001A15A9" w:rsidP="001A15A9">
      <w:pPr>
        <w:pStyle w:val="Teksttreci80"/>
        <w:shd w:val="clear" w:color="auto" w:fill="auto"/>
        <w:spacing w:before="0" w:after="202" w:line="220" w:lineRule="exac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Pr="00412CC3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0" w:type="auto"/>
        <w:tblInd w:w="6062" w:type="dxa"/>
        <w:tblLook w:val="04A0" w:firstRow="1" w:lastRow="0" w:firstColumn="1" w:lastColumn="0" w:noHBand="0" w:noVBand="1"/>
      </w:tblPr>
      <w:tblGrid>
        <w:gridCol w:w="3000"/>
      </w:tblGrid>
      <w:tr w:rsidR="001A15A9" w14:paraId="0DF5B4DA" w14:textId="77777777" w:rsidTr="00A83CF9">
        <w:tc>
          <w:tcPr>
            <w:tcW w:w="3150" w:type="dxa"/>
          </w:tcPr>
          <w:p w14:paraId="0A6F1D70" w14:textId="77777777" w:rsidR="001A15A9" w:rsidRDefault="001A15A9" w:rsidP="00A83C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C910C6" w14:textId="77777777" w:rsidR="001A15A9" w:rsidRDefault="001A15A9" w:rsidP="00A83C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9579E3" w14:textId="77777777" w:rsidR="001A15A9" w:rsidRDefault="001A15A9" w:rsidP="00A83C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1B9E8" w14:textId="77777777" w:rsidR="001A15A9" w:rsidRDefault="001A15A9" w:rsidP="00A83C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 wpływu</w:t>
            </w:r>
          </w:p>
        </w:tc>
      </w:tr>
    </w:tbl>
    <w:p w14:paraId="2627D22F" w14:textId="77777777" w:rsidR="001A15A9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0B71762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0CB5">
        <w:rPr>
          <w:rFonts w:ascii="Times New Roman" w:hAnsi="Times New Roman" w:cs="Times New Roman"/>
          <w:sz w:val="16"/>
          <w:szCs w:val="16"/>
        </w:rPr>
        <w:t>…………………………………………………………….....</w:t>
      </w:r>
    </w:p>
    <w:p w14:paraId="6B090149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0CB5">
        <w:rPr>
          <w:rFonts w:ascii="Times New Roman" w:hAnsi="Times New Roman" w:cs="Times New Roman"/>
          <w:sz w:val="16"/>
          <w:szCs w:val="16"/>
        </w:rPr>
        <w:t>Imię i nazwisko rodzica/opiekuna prawnego</w:t>
      </w:r>
    </w:p>
    <w:p w14:paraId="538342EE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AB9693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0CB5">
        <w:rPr>
          <w:rFonts w:ascii="Times New Roman" w:hAnsi="Times New Roman" w:cs="Times New Roman"/>
          <w:sz w:val="16"/>
          <w:szCs w:val="16"/>
        </w:rPr>
        <w:t>…………………………………………………………….....</w:t>
      </w:r>
    </w:p>
    <w:p w14:paraId="6ABC77BE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0CB5">
        <w:rPr>
          <w:rFonts w:ascii="Times New Roman" w:hAnsi="Times New Roman" w:cs="Times New Roman"/>
          <w:sz w:val="16"/>
          <w:szCs w:val="16"/>
        </w:rPr>
        <w:t>Adres zamieszkania lub do korespondencji</w:t>
      </w:r>
    </w:p>
    <w:p w14:paraId="5B4A950E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7451C8A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0CB5">
        <w:rPr>
          <w:rFonts w:ascii="Times New Roman" w:hAnsi="Times New Roman" w:cs="Times New Roman"/>
          <w:sz w:val="16"/>
          <w:szCs w:val="16"/>
        </w:rPr>
        <w:t>….......................................................................................................</w:t>
      </w:r>
    </w:p>
    <w:p w14:paraId="1164CDE6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20CB5">
        <w:rPr>
          <w:rFonts w:ascii="Times New Roman" w:hAnsi="Times New Roman" w:cs="Times New Roman"/>
          <w:sz w:val="16"/>
          <w:szCs w:val="16"/>
        </w:rPr>
        <w:t>Numery telefonów kontaktowych rodziców/ opiekunów prawnych</w:t>
      </w:r>
    </w:p>
    <w:p w14:paraId="633BBC61" w14:textId="77777777" w:rsidR="001A15A9" w:rsidRPr="00720CB5" w:rsidRDefault="001A15A9" w:rsidP="001A15A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5B6CE8D" w14:textId="77777777" w:rsidR="001A15A9" w:rsidRDefault="001A15A9" w:rsidP="001A15A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720CB5">
        <w:rPr>
          <w:rFonts w:ascii="Times New Roman" w:hAnsi="Times New Roman" w:cs="Times New Roman"/>
          <w:b/>
          <w:bCs/>
        </w:rPr>
        <w:t xml:space="preserve">Dyrektor  </w:t>
      </w:r>
    </w:p>
    <w:p w14:paraId="511EAD9F" w14:textId="77777777" w:rsidR="001A15A9" w:rsidRPr="009D10DD" w:rsidRDefault="001A15A9" w:rsidP="001A15A9">
      <w:pPr>
        <w:spacing w:after="0" w:line="240" w:lineRule="auto"/>
        <w:ind w:left="4253"/>
        <w:rPr>
          <w:rFonts w:ascii="Times New Roman" w:hAnsi="Times New Roman" w:cs="Times New Roman"/>
        </w:rPr>
      </w:pPr>
      <w:r w:rsidRPr="004004E2">
        <w:rPr>
          <w:rFonts w:ascii="Times New Roman" w:hAnsi="Times New Roman" w:cs="Times New Roman"/>
          <w:b/>
          <w:bCs/>
          <w:noProof/>
        </w:rPr>
        <w:t>Szkoły Podstawowej nr 2 im. Jana Pawła II w Porębie</w:t>
      </w:r>
    </w:p>
    <w:p w14:paraId="20F781A8" w14:textId="77777777" w:rsidR="001A15A9" w:rsidRDefault="001A15A9" w:rsidP="001A15A9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</w:rPr>
      </w:pPr>
      <w:r w:rsidRPr="004004E2">
        <w:rPr>
          <w:rFonts w:ascii="Times New Roman" w:hAnsi="Times New Roman" w:cs="Times New Roman"/>
          <w:b/>
          <w:bCs/>
          <w:noProof/>
        </w:rPr>
        <w:t>ul. Wiedzy</w:t>
      </w:r>
      <w:r>
        <w:rPr>
          <w:rFonts w:ascii="Times New Roman" w:hAnsi="Times New Roman" w:cs="Times New Roman"/>
          <w:b/>
          <w:bCs/>
        </w:rPr>
        <w:t xml:space="preserve"> </w:t>
      </w:r>
      <w:r w:rsidRPr="004004E2">
        <w:rPr>
          <w:rFonts w:ascii="Times New Roman" w:hAnsi="Times New Roman" w:cs="Times New Roman"/>
          <w:b/>
          <w:bCs/>
          <w:noProof/>
        </w:rPr>
        <w:t>3</w:t>
      </w:r>
    </w:p>
    <w:p w14:paraId="5235DC27" w14:textId="77777777" w:rsidR="001A15A9" w:rsidRPr="009D10DD" w:rsidRDefault="001A15A9" w:rsidP="001A15A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4004E2">
        <w:rPr>
          <w:rFonts w:ascii="Times New Roman" w:hAnsi="Times New Roman" w:cs="Times New Roman"/>
          <w:b/>
          <w:bCs/>
          <w:noProof/>
        </w:rPr>
        <w:t>42-480</w:t>
      </w:r>
      <w:r>
        <w:rPr>
          <w:rFonts w:ascii="Times New Roman" w:hAnsi="Times New Roman" w:cs="Times New Roman"/>
          <w:b/>
          <w:bCs/>
        </w:rPr>
        <w:t xml:space="preserve"> </w:t>
      </w:r>
      <w:r w:rsidRPr="004004E2">
        <w:rPr>
          <w:rFonts w:ascii="Times New Roman" w:hAnsi="Times New Roman" w:cs="Times New Roman"/>
          <w:b/>
          <w:bCs/>
          <w:noProof/>
        </w:rPr>
        <w:t>Poręba</w:t>
      </w:r>
    </w:p>
    <w:p w14:paraId="774BA100" w14:textId="77777777" w:rsidR="001A15A9" w:rsidRPr="00720CB5" w:rsidRDefault="001A15A9" w:rsidP="001A15A9">
      <w:pPr>
        <w:spacing w:after="0"/>
        <w:rPr>
          <w:rFonts w:ascii="Times New Roman" w:hAnsi="Times New Roman" w:cs="Times New Roman"/>
        </w:rPr>
      </w:pPr>
      <w:r w:rsidRPr="00720CB5">
        <w:rPr>
          <w:rFonts w:ascii="Times New Roman" w:hAnsi="Times New Roman" w:cs="Times New Roman"/>
        </w:rPr>
        <w:t xml:space="preserve">                                                       </w:t>
      </w:r>
    </w:p>
    <w:p w14:paraId="2B6C7F3A" w14:textId="77777777" w:rsidR="001A15A9" w:rsidRPr="00720CB5" w:rsidRDefault="001A15A9" w:rsidP="001A15A9">
      <w:pPr>
        <w:tabs>
          <w:tab w:val="left" w:pos="1002"/>
        </w:tabs>
        <w:jc w:val="center"/>
        <w:rPr>
          <w:rFonts w:ascii="Times New Roman" w:hAnsi="Times New Roman" w:cs="Times New Roman"/>
        </w:rPr>
      </w:pPr>
      <w:r w:rsidRPr="00720CB5">
        <w:rPr>
          <w:rFonts w:ascii="Times New Roman" w:hAnsi="Times New Roman" w:cs="Times New Roman"/>
          <w:b/>
        </w:rPr>
        <w:t>Deklaracja o kontynuowaniu wychowania przedszkolnego</w:t>
      </w:r>
      <w:r w:rsidRPr="00720CB5">
        <w:rPr>
          <w:rStyle w:val="Odwoanieprzypisudolnego"/>
          <w:rFonts w:ascii="Times New Roman" w:hAnsi="Times New Roman" w:cs="Times New Roman"/>
          <w:b/>
        </w:rPr>
        <w:footnoteReference w:id="1"/>
      </w:r>
    </w:p>
    <w:p w14:paraId="7C59A238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20CB5">
        <w:rPr>
          <w:rFonts w:ascii="Times New Roman" w:hAnsi="Times New Roman" w:cs="Times New Roman"/>
          <w:sz w:val="20"/>
          <w:szCs w:val="20"/>
        </w:rPr>
        <w:t>Deklaruję, że moja / mój/ córka/ syn .....................................................................................................</w:t>
      </w:r>
    </w:p>
    <w:p w14:paraId="15B1297E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720C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720CB5">
        <w:rPr>
          <w:rFonts w:ascii="Times New Roman" w:hAnsi="Times New Roman" w:cs="Times New Roman"/>
          <w:sz w:val="16"/>
          <w:szCs w:val="16"/>
        </w:rPr>
        <w:t>(imię, nazwisko i rok urodzenia dziecka)</w:t>
      </w:r>
    </w:p>
    <w:p w14:paraId="48919705" w14:textId="76262863" w:rsidR="001A15A9" w:rsidRPr="00720CB5" w:rsidRDefault="001A15A9" w:rsidP="001A15A9">
      <w:p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roku szkolnym </w:t>
      </w:r>
      <w:r w:rsidRPr="001A15A9">
        <w:rPr>
          <w:rFonts w:ascii="Times New Roman" w:hAnsi="Times New Roman" w:cs="Times New Roman"/>
          <w:sz w:val="20"/>
          <w:szCs w:val="20"/>
        </w:rPr>
        <w:t>202</w:t>
      </w:r>
      <w:r w:rsidR="00CC5558">
        <w:rPr>
          <w:rFonts w:ascii="Times New Roman" w:hAnsi="Times New Roman" w:cs="Times New Roman"/>
          <w:sz w:val="20"/>
          <w:szCs w:val="20"/>
        </w:rPr>
        <w:t>6</w:t>
      </w:r>
      <w:r w:rsidRPr="001A15A9">
        <w:rPr>
          <w:rFonts w:ascii="Times New Roman" w:hAnsi="Times New Roman" w:cs="Times New Roman"/>
          <w:sz w:val="20"/>
          <w:szCs w:val="20"/>
        </w:rPr>
        <w:t>/202</w:t>
      </w:r>
      <w:r w:rsidR="00CC5558">
        <w:rPr>
          <w:rFonts w:ascii="Times New Roman" w:hAnsi="Times New Roman" w:cs="Times New Roman"/>
          <w:sz w:val="20"/>
          <w:szCs w:val="20"/>
        </w:rPr>
        <w:t>7</w:t>
      </w:r>
      <w:r w:rsidRPr="00720CB5">
        <w:rPr>
          <w:rFonts w:ascii="Times New Roman" w:hAnsi="Times New Roman" w:cs="Times New Roman"/>
          <w:sz w:val="20"/>
          <w:szCs w:val="20"/>
        </w:rPr>
        <w:t xml:space="preserve"> będzie kontynuował(a) wychowanie przedszkolne w tym przedszkolu.</w:t>
      </w:r>
    </w:p>
    <w:p w14:paraId="145B8944" w14:textId="77777777" w:rsidR="001A15A9" w:rsidRPr="00720CB5" w:rsidRDefault="001A15A9" w:rsidP="001A15A9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</w:pPr>
      <w:r w:rsidRPr="00720CB5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zh-CN" w:bidi="hi-IN"/>
        </w:rPr>
        <w:t>Deklarowana liczba godzin pobytu dziecka w przedszkolu</w:t>
      </w:r>
    </w:p>
    <w:p w14:paraId="16AD9F24" w14:textId="77777777" w:rsidR="001A15A9" w:rsidRPr="00720CB5" w:rsidRDefault="001A15A9" w:rsidP="001A15A9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20CB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Przedszkole jest czynne </w:t>
      </w:r>
      <w:r w:rsidRPr="001A15A9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od 6.30 – 16.30</w:t>
      </w:r>
      <w:r w:rsidRPr="00720CB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. </w:t>
      </w:r>
    </w:p>
    <w:p w14:paraId="1DBEECB7" w14:textId="77777777" w:rsidR="001A15A9" w:rsidRPr="001A15A9" w:rsidRDefault="001A15A9" w:rsidP="001A15A9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20CB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Dzieciom w wieku do lat 5 przedszkole </w:t>
      </w:r>
      <w:r w:rsidRPr="001A15A9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zapewnia 5 godzin bezpłatnego nauczania, wychowania i opieki, tj. od godziny 8.00 do godziny 13.00 przez pięć dni w tygodniu od poniedziałku do piątku. </w:t>
      </w:r>
    </w:p>
    <w:p w14:paraId="408BEAA4" w14:textId="77777777" w:rsidR="001A15A9" w:rsidRPr="001A15A9" w:rsidRDefault="001A15A9" w:rsidP="001A15A9">
      <w:pPr>
        <w:widowControl w:val="0"/>
        <w:tabs>
          <w:tab w:val="left" w:pos="4830"/>
        </w:tabs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1A15A9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Dziecko korzystać będzie z opieki przedszkola jak wskazano poniżej (należy podawać pełne godziny zegarowe).</w:t>
      </w:r>
    </w:p>
    <w:p w14:paraId="52B57E54" w14:textId="77777777" w:rsidR="001A15A9" w:rsidRPr="00720CB5" w:rsidRDefault="001A15A9" w:rsidP="001A15A9">
      <w:pPr>
        <w:pStyle w:val="Bezodstpw"/>
        <w:jc w:val="both"/>
        <w:rPr>
          <w:rFonts w:ascii="Times New Roman" w:eastAsia="SimSun" w:hAnsi="Times New Roman"/>
          <w:kern w:val="3"/>
          <w:sz w:val="20"/>
          <w:szCs w:val="20"/>
          <w:lang w:eastAsia="zh-CN" w:bidi="hi-IN"/>
        </w:rPr>
      </w:pPr>
      <w:r w:rsidRPr="001A15A9">
        <w:rPr>
          <w:rFonts w:ascii="Times New Roman" w:hAnsi="Times New Roman"/>
          <w:sz w:val="20"/>
          <w:szCs w:val="20"/>
        </w:rPr>
        <w:t>Za korzystanie z wychowania przedszkolnego w czasie przekraczającym wymiar bezpłatnego nauczania, wychowania i opieki ustalono opłatę w wysokości 1 zł za każdą rozpoczętą</w:t>
      </w:r>
      <w:r w:rsidRPr="00720CB5">
        <w:rPr>
          <w:rFonts w:ascii="Times New Roman" w:hAnsi="Times New Roman"/>
          <w:sz w:val="20"/>
          <w:szCs w:val="20"/>
        </w:rPr>
        <w:t xml:space="preserve"> godzinę faktycznego pobytu dziecka w przedszkolu.</w:t>
      </w:r>
    </w:p>
    <w:p w14:paraId="17BC33CF" w14:textId="77777777" w:rsidR="001A15A9" w:rsidRPr="00C97459" w:rsidRDefault="001A15A9" w:rsidP="001A15A9">
      <w:pPr>
        <w:widowControl w:val="0"/>
        <w:tabs>
          <w:tab w:val="left" w:pos="4830"/>
        </w:tabs>
        <w:spacing w:after="0" w:line="240" w:lineRule="auto"/>
        <w:rPr>
          <w:rFonts w:eastAsia="SimSun" w:cs="Mangal"/>
          <w:kern w:val="3"/>
          <w:sz w:val="20"/>
          <w:szCs w:val="20"/>
          <w:lang w:eastAsia="zh-CN" w:bidi="hi-IN"/>
        </w:rPr>
      </w:pP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8"/>
        <w:gridCol w:w="1928"/>
        <w:gridCol w:w="1928"/>
      </w:tblGrid>
      <w:tr w:rsidR="001A15A9" w:rsidRPr="00C97459" w14:paraId="51E6A1C0" w14:textId="77777777" w:rsidTr="00A83CF9"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C5721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Dzień tygodnia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47590B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Godzina rozpoczęcia pobytu dziecka </w:t>
            </w: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br/>
              <w:t>w przedszkolu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FBC7B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Godzina odbioru dziecka z przedszkola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5EB172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Liczba godzin pobytu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A3881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Liczba godzin poza realizację podstawy programowej (kolumna 5 = kolumna 4 – 5 godzin)</w:t>
            </w:r>
          </w:p>
        </w:tc>
      </w:tr>
      <w:tr w:rsidR="001A15A9" w:rsidRPr="00C97459" w14:paraId="748F6794" w14:textId="77777777" w:rsidTr="00A83CF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82A61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1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DE86BB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2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39651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A67DC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3F32DF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5</w:t>
            </w:r>
          </w:p>
        </w:tc>
      </w:tr>
      <w:tr w:rsidR="001A15A9" w:rsidRPr="00C97459" w14:paraId="4AEC0F6C" w14:textId="77777777" w:rsidTr="00A83CF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59F6A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poniedziałek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168B7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B3210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C53C6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6A31A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A15A9" w:rsidRPr="00C97459" w14:paraId="46CB5AA6" w14:textId="77777777" w:rsidTr="00A83CF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884D7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wtorek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D0772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36400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027B1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FAD62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A15A9" w:rsidRPr="00C97459" w14:paraId="32A9CB8B" w14:textId="77777777" w:rsidTr="00A83CF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61682D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środa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63FF7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0DAB9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3BCA8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93D83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A15A9" w:rsidRPr="00C97459" w14:paraId="49D98A85" w14:textId="77777777" w:rsidTr="00A83CF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25E33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czwartek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4A80B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F557C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F4552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133B5F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A15A9" w:rsidRPr="00C97459" w14:paraId="4AC3F8B1" w14:textId="77777777" w:rsidTr="00A83CF9"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3F672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piątek</w:t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23CFE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5AC459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B6FA4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689DE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</w:tr>
      <w:tr w:rsidR="001A15A9" w:rsidRPr="00C97459" w14:paraId="0B2F7AC2" w14:textId="77777777" w:rsidTr="00A83CF9">
        <w:tc>
          <w:tcPr>
            <w:tcW w:w="1927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288B05" w14:textId="77777777" w:rsidR="001A15A9" w:rsidRPr="00C97459" w:rsidRDefault="001A15A9" w:rsidP="00A83CF9">
            <w:pPr>
              <w:widowControl w:val="0"/>
              <w:suppressLineNumbers/>
              <w:spacing w:after="0" w:line="240" w:lineRule="auto"/>
              <w:rPr>
                <w:rFonts w:eastAsia="SimSu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7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A2E29" w14:textId="77777777" w:rsidR="001A15A9" w:rsidRPr="00C97459" w:rsidRDefault="001A15A9" w:rsidP="00A83CF9">
            <w:pPr>
              <w:widowControl w:val="0"/>
              <w:suppressLineNumbers/>
              <w:spacing w:after="0" w:line="240" w:lineRule="auto"/>
              <w:rPr>
                <w:rFonts w:eastAsia="SimSun" w:cs="Mangal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9B197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9EA767" w14:textId="77777777" w:rsidR="001A15A9" w:rsidRPr="00720CB5" w:rsidRDefault="001A15A9" w:rsidP="00A83CF9">
            <w:pPr>
              <w:widowControl w:val="0"/>
              <w:suppressLineNumbers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720CB5">
              <w:rPr>
                <w:rFonts w:ascii="Times New Roman" w:eastAsia="SimSun" w:hAnsi="Times New Roman" w:cs="Times New Roman"/>
                <w:kern w:val="3"/>
                <w:sz w:val="16"/>
                <w:szCs w:val="16"/>
                <w:lang w:eastAsia="zh-CN" w:bidi="hi-IN"/>
              </w:rPr>
              <w:t>RAZEM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8E113" w14:textId="77777777" w:rsidR="001A15A9" w:rsidRPr="00C97459" w:rsidRDefault="001A15A9" w:rsidP="00A83CF9">
            <w:pPr>
              <w:widowControl w:val="0"/>
              <w:suppressLineNumbers/>
              <w:spacing w:after="0" w:line="240" w:lineRule="auto"/>
              <w:rPr>
                <w:rFonts w:eastAsia="SimSun" w:cs="Mangal"/>
                <w:kern w:val="3"/>
                <w:sz w:val="16"/>
                <w:szCs w:val="16"/>
                <w:lang w:eastAsia="zh-CN" w:bidi="hi-IN"/>
              </w:rPr>
            </w:pPr>
          </w:p>
        </w:tc>
      </w:tr>
    </w:tbl>
    <w:p w14:paraId="37852AAF" w14:textId="77777777" w:rsidR="001A15A9" w:rsidRDefault="001A15A9" w:rsidP="001A15A9">
      <w:pPr>
        <w:widowControl w:val="0"/>
        <w:tabs>
          <w:tab w:val="left" w:pos="4830"/>
        </w:tabs>
        <w:spacing w:after="0"/>
        <w:rPr>
          <w:rFonts w:eastAsia="SimSun" w:cs="Mangal"/>
          <w:kern w:val="3"/>
          <w:sz w:val="20"/>
          <w:szCs w:val="20"/>
          <w:lang w:eastAsia="zh-CN" w:bidi="hi-IN"/>
        </w:rPr>
      </w:pPr>
    </w:p>
    <w:p w14:paraId="0AC35CFC" w14:textId="77777777" w:rsidR="001A15A9" w:rsidRPr="00720CB5" w:rsidRDefault="001A15A9" w:rsidP="001A15A9">
      <w:pPr>
        <w:widowControl w:val="0"/>
        <w:tabs>
          <w:tab w:val="left" w:pos="4830"/>
        </w:tabs>
        <w:spacing w:after="0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720CB5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Oświadczam, że tygodniowa liczba godzin wykraczających poza podstawę programową wynosi  </w:t>
      </w:r>
      <w:r w:rsidRPr="00890C5E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....................................</w:t>
      </w:r>
    </w:p>
    <w:p w14:paraId="03D2E81F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720CB5">
        <w:rPr>
          <w:rFonts w:ascii="Times New Roman" w:hAnsi="Times New Roman" w:cs="Times New Roman"/>
          <w:sz w:val="20"/>
          <w:szCs w:val="20"/>
        </w:rPr>
        <w:t xml:space="preserve">*) we właściwej rubryce (TAK/NIE/ODMAWIAM ODPOWIEDZI), przy każdej informacji wstaw znak </w:t>
      </w:r>
      <w:r w:rsidRPr="00720CB5">
        <w:rPr>
          <w:rFonts w:ascii="Times New Roman" w:hAnsi="Times New Roman" w:cs="Times New Roman"/>
          <w:b/>
          <w:bCs/>
          <w:sz w:val="20"/>
          <w:szCs w:val="20"/>
        </w:rPr>
        <w:t>X</w:t>
      </w:r>
    </w:p>
    <w:tbl>
      <w:tblPr>
        <w:tblW w:w="4936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"/>
        <w:gridCol w:w="5838"/>
        <w:gridCol w:w="783"/>
        <w:gridCol w:w="656"/>
        <w:gridCol w:w="1263"/>
      </w:tblGrid>
      <w:tr w:rsidR="001A15A9" w:rsidRPr="00C97459" w14:paraId="4F83FE34" w14:textId="77777777" w:rsidTr="00A83CF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FA60F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ind w:left="-105" w:right="-1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CB5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5B26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20CB5">
              <w:rPr>
                <w:rFonts w:ascii="Times New Roman" w:hAnsi="Times New Roman" w:cs="Times New Roman"/>
                <w:sz w:val="18"/>
                <w:szCs w:val="18"/>
              </w:rPr>
              <w:t>Informacje dodatkowe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A881" w14:textId="77777777" w:rsidR="001A15A9" w:rsidRPr="00720CB5" w:rsidRDefault="001A15A9" w:rsidP="00A83C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CB5">
              <w:rPr>
                <w:rFonts w:ascii="Times New Roman" w:hAnsi="Times New Roman" w:cs="Times New Roman"/>
                <w:sz w:val="16"/>
                <w:szCs w:val="16"/>
              </w:rPr>
              <w:t>TAK*)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045B0" w14:textId="77777777" w:rsidR="001A15A9" w:rsidRPr="00720CB5" w:rsidRDefault="001A15A9" w:rsidP="00A83C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CB5">
              <w:rPr>
                <w:rFonts w:ascii="Times New Roman" w:hAnsi="Times New Roman" w:cs="Times New Roman"/>
                <w:sz w:val="16"/>
                <w:szCs w:val="16"/>
              </w:rPr>
              <w:t>NIE*)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4F45" w14:textId="77777777" w:rsidR="001A15A9" w:rsidRPr="00720CB5" w:rsidRDefault="001A15A9" w:rsidP="00A83CF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0CB5">
              <w:rPr>
                <w:rFonts w:ascii="Times New Roman" w:hAnsi="Times New Roman" w:cs="Times New Roman"/>
                <w:sz w:val="16"/>
                <w:szCs w:val="16"/>
              </w:rPr>
              <w:t>ODMAWIAM ODPOWIEDZI*)</w:t>
            </w:r>
          </w:p>
        </w:tc>
      </w:tr>
      <w:tr w:rsidR="001A15A9" w:rsidRPr="00C97459" w14:paraId="21DC401E" w14:textId="77777777" w:rsidTr="00A83CF9">
        <w:trPr>
          <w:trHeight w:val="3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FF90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ind w:left="-105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7F5A7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Informacje o stanie zdrowia (zalecenia lekarskie)</w:t>
            </w:r>
            <w:r w:rsidRPr="00720CB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E64E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019F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0EF2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5A9" w:rsidRPr="00C97459" w14:paraId="564C2978" w14:textId="77777777" w:rsidTr="00A83CF9">
        <w:trPr>
          <w:trHeight w:val="3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48F73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EC5E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Informacja o posiadanym orzeczeniu lub opinii poradni psychologiczno- pedagogicznej</w:t>
            </w:r>
            <w:r w:rsidRPr="00720CB5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B7D3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063A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9A1D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5A9" w:rsidRPr="00C97459" w14:paraId="0E33A021" w14:textId="77777777" w:rsidTr="00A83CF9">
        <w:trPr>
          <w:trHeight w:val="33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FBFC1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C1CD1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Informacja o stosowanej diecie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A3F43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9D62A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E786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5A9" w:rsidRPr="00C97459" w14:paraId="2404FB5E" w14:textId="77777777" w:rsidTr="00A83CF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2B80D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BBA8E" w14:textId="77777777" w:rsidR="001A15A9" w:rsidRPr="00720CB5" w:rsidRDefault="001A15A9" w:rsidP="00A83C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Informacja o korzystaniu z wyżywienia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A424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C8A7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84C2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5A9" w:rsidRPr="00C97459" w14:paraId="537F5852" w14:textId="77777777" w:rsidTr="00A83CF9"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0669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ECC01" w14:textId="77777777" w:rsidR="001A15A9" w:rsidRPr="00720CB5" w:rsidRDefault="001A15A9" w:rsidP="00A83C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0CB5">
              <w:rPr>
                <w:rFonts w:ascii="Times New Roman" w:hAnsi="Times New Roman" w:cs="Times New Roman"/>
                <w:sz w:val="20"/>
                <w:szCs w:val="20"/>
              </w:rPr>
              <w:t>Liczba spożywanych posiłków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4FE88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7BC7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6A4900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15A9" w:rsidRPr="00C97459" w14:paraId="264DE930" w14:textId="77777777" w:rsidTr="00A83CF9"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C1B07" w14:textId="77777777" w:rsidR="001A15A9" w:rsidRPr="00720CB5" w:rsidRDefault="001A15A9" w:rsidP="00A83C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0CB5">
              <w:rPr>
                <w:rFonts w:ascii="Times New Roman" w:hAnsi="Times New Roman" w:cs="Times New Roman"/>
                <w:sz w:val="18"/>
                <w:szCs w:val="18"/>
              </w:rPr>
              <w:t>śniadanie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5C231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CC29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300C20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5A9" w:rsidRPr="00C97459" w14:paraId="311C067D" w14:textId="77777777" w:rsidTr="00A83CF9">
        <w:trPr>
          <w:trHeight w:val="243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ADCF" w14:textId="77777777" w:rsidR="001A15A9" w:rsidRPr="00720CB5" w:rsidRDefault="001A15A9" w:rsidP="00A83C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0CB5">
              <w:rPr>
                <w:rFonts w:ascii="Times New Roman" w:hAnsi="Times New Roman" w:cs="Times New Roman"/>
                <w:sz w:val="18"/>
                <w:szCs w:val="18"/>
              </w:rPr>
              <w:t>obiad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89BB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B93B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9CE4B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15A9" w:rsidRPr="00C97459" w14:paraId="7DF2E264" w14:textId="77777777" w:rsidTr="00A83CF9"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1AAFA" w14:textId="77777777" w:rsidR="001A15A9" w:rsidRPr="00720CB5" w:rsidRDefault="001A15A9" w:rsidP="00A83CF9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20CB5">
              <w:rPr>
                <w:rFonts w:ascii="Times New Roman" w:hAnsi="Times New Roman" w:cs="Times New Roman"/>
                <w:sz w:val="18"/>
                <w:szCs w:val="18"/>
              </w:rPr>
              <w:t>podwieczorek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E9D2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158C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A8A26" w14:textId="77777777" w:rsidR="001A15A9" w:rsidRPr="00720CB5" w:rsidRDefault="001A15A9" w:rsidP="00A83CF9">
            <w:pPr>
              <w:tabs>
                <w:tab w:val="left" w:pos="1002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E409A4" w14:textId="77777777" w:rsidR="001A15A9" w:rsidRPr="00C97459" w:rsidRDefault="001A15A9" w:rsidP="001A15A9">
      <w:pPr>
        <w:tabs>
          <w:tab w:val="left" w:pos="1002"/>
        </w:tabs>
        <w:spacing w:after="0" w:line="240" w:lineRule="auto"/>
      </w:pPr>
    </w:p>
    <w:p w14:paraId="6C52C765" w14:textId="77777777" w:rsidR="001A15A9" w:rsidRPr="00720CB5" w:rsidRDefault="001A15A9" w:rsidP="001A15A9">
      <w:p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0CB5">
        <w:rPr>
          <w:rFonts w:ascii="Times New Roman" w:hAnsi="Times New Roman" w:cs="Times New Roman"/>
          <w:sz w:val="18"/>
          <w:szCs w:val="18"/>
        </w:rPr>
        <w:t xml:space="preserve">Podane dane mogą ulec zmianie, ale wymagają </w:t>
      </w:r>
      <w:r w:rsidRPr="00720CB5">
        <w:rPr>
          <w:rFonts w:ascii="Times New Roman" w:hAnsi="Times New Roman" w:cs="Times New Roman"/>
          <w:sz w:val="18"/>
          <w:szCs w:val="18"/>
          <w:u w:val="single"/>
        </w:rPr>
        <w:t>formy pisemnej</w:t>
      </w:r>
      <w:r w:rsidRPr="00720CB5">
        <w:rPr>
          <w:rFonts w:ascii="Times New Roman" w:hAnsi="Times New Roman" w:cs="Times New Roman"/>
          <w:sz w:val="18"/>
          <w:szCs w:val="18"/>
        </w:rPr>
        <w:t xml:space="preserve"> przed zaistnieniem zmiany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0CB5">
        <w:rPr>
          <w:rFonts w:ascii="Times New Roman" w:hAnsi="Times New Roman" w:cs="Times New Roman"/>
          <w:sz w:val="18"/>
          <w:szCs w:val="18"/>
        </w:rPr>
        <w:t xml:space="preserve">- należy zgłosić dyrektorowi przedszkola. </w:t>
      </w:r>
    </w:p>
    <w:p w14:paraId="3EB86055" w14:textId="77777777" w:rsidR="001A15A9" w:rsidRDefault="001A15A9" w:rsidP="001A15A9">
      <w:pPr>
        <w:tabs>
          <w:tab w:val="left" w:pos="1002"/>
        </w:tabs>
        <w:spacing w:after="0" w:line="240" w:lineRule="auto"/>
        <w:rPr>
          <w:sz w:val="18"/>
          <w:szCs w:val="18"/>
        </w:rPr>
      </w:pPr>
    </w:p>
    <w:p w14:paraId="4254736C" w14:textId="77777777" w:rsidR="001A15A9" w:rsidRPr="00720CB5" w:rsidRDefault="001A15A9" w:rsidP="001A15A9">
      <w:pPr>
        <w:tabs>
          <w:tab w:val="left" w:pos="1002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20CB5">
        <w:rPr>
          <w:rFonts w:ascii="Times New Roman" w:hAnsi="Times New Roman" w:cs="Times New Roman"/>
          <w:sz w:val="18"/>
          <w:szCs w:val="18"/>
        </w:rPr>
        <w:t xml:space="preserve">Oświadczam, że informacje zawarte we wniosku o przyjęcie dziecka do przedszkola na rok szkolny </w:t>
      </w:r>
      <w:r w:rsidRPr="001A15A9">
        <w:rPr>
          <w:rFonts w:ascii="Times New Roman" w:hAnsi="Times New Roman" w:cs="Times New Roman"/>
          <w:sz w:val="18"/>
          <w:szCs w:val="18"/>
        </w:rPr>
        <w:t>2025/2026</w:t>
      </w:r>
      <w:r>
        <w:rPr>
          <w:rFonts w:ascii="Times New Roman" w:hAnsi="Times New Roman" w:cs="Times New Roman"/>
          <w:sz w:val="18"/>
          <w:szCs w:val="18"/>
        </w:rPr>
        <w:t xml:space="preserve"> i deklaracji o </w:t>
      </w:r>
      <w:r w:rsidRPr="00720CB5">
        <w:rPr>
          <w:rFonts w:ascii="Times New Roman" w:hAnsi="Times New Roman" w:cs="Times New Roman"/>
          <w:sz w:val="18"/>
          <w:szCs w:val="18"/>
        </w:rPr>
        <w:t>kontynuowaniu wychowania przedszkolnego ( w tym miejsce zamieszkania) nie uległy zmianie.</w:t>
      </w:r>
    </w:p>
    <w:p w14:paraId="3CDCC835" w14:textId="77777777" w:rsidR="001A15A9" w:rsidRPr="00720CB5" w:rsidRDefault="001A15A9" w:rsidP="001A15A9">
      <w:pPr>
        <w:tabs>
          <w:tab w:val="left" w:pos="100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CF96826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071D8447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12683EAF" w14:textId="646E6EF3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20CB5">
        <w:rPr>
          <w:rFonts w:ascii="Times New Roman" w:hAnsi="Times New Roman" w:cs="Times New Roman"/>
          <w:sz w:val="18"/>
          <w:szCs w:val="18"/>
        </w:rPr>
        <w:t>…………………………………………..                                                                                               ………………………………………………………………</w:t>
      </w:r>
    </w:p>
    <w:p w14:paraId="44397D77" w14:textId="7C666488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20CB5">
        <w:rPr>
          <w:rFonts w:ascii="Times New Roman" w:hAnsi="Times New Roman" w:cs="Times New Roman"/>
          <w:sz w:val="18"/>
          <w:szCs w:val="18"/>
        </w:rPr>
        <w:t xml:space="preserve">                  data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20CB5">
        <w:rPr>
          <w:rFonts w:ascii="Times New Roman" w:hAnsi="Times New Roman" w:cs="Times New Roman"/>
          <w:sz w:val="18"/>
          <w:szCs w:val="18"/>
        </w:rPr>
        <w:t xml:space="preserve"> czytelny podpis rodzica/opiekuna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20CB5">
        <w:rPr>
          <w:rFonts w:ascii="Times New Roman" w:hAnsi="Times New Roman" w:cs="Times New Roman"/>
          <w:sz w:val="18"/>
          <w:szCs w:val="18"/>
        </w:rPr>
        <w:t>prawnego</w:t>
      </w:r>
    </w:p>
    <w:p w14:paraId="6C8F196A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48CEF9E2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47552F0A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29FA679A" w14:textId="77777777" w:rsidR="001A15A9" w:rsidRPr="00720CB5" w:rsidRDefault="001A15A9" w:rsidP="001A15A9">
      <w:pPr>
        <w:tabs>
          <w:tab w:val="left" w:pos="1002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0665580A" w14:textId="77777777" w:rsidR="001A15A9" w:rsidRPr="00720CB5" w:rsidRDefault="001A15A9" w:rsidP="001A15A9">
      <w:pPr>
        <w:tabs>
          <w:tab w:val="left" w:pos="1002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20CB5">
        <w:rPr>
          <w:rFonts w:ascii="Times New Roman" w:hAnsi="Times New Roman" w:cs="Times New Roman"/>
          <w:i/>
          <w:sz w:val="18"/>
          <w:szCs w:val="18"/>
        </w:rPr>
        <w:t>W przypadku podania w deklaracji danych szczególnie chronionych o których mowa w Art. 9 ust. 2 lit. a. RODO (dane o stanie zdrowia tj. i</w:t>
      </w:r>
      <w:r w:rsidRPr="00720CB5">
        <w:rPr>
          <w:rFonts w:ascii="Times New Roman" w:hAnsi="Times New Roman" w:cs="Times New Roman"/>
          <w:i/>
          <w:sz w:val="20"/>
          <w:szCs w:val="20"/>
        </w:rPr>
        <w:t xml:space="preserve">nformacja o posiadanym orzeczeniu lub opinii poradni psychologiczno- pedagogicznej, zalecenia lekarskie, informacja o stosowanej diecie) </w:t>
      </w:r>
      <w:r w:rsidRPr="00720CB5">
        <w:rPr>
          <w:rFonts w:ascii="Times New Roman" w:hAnsi="Times New Roman" w:cs="Times New Roman"/>
          <w:i/>
          <w:sz w:val="18"/>
          <w:szCs w:val="18"/>
        </w:rPr>
        <w:t xml:space="preserve">wymagane jest wyrażenie zgody na przetwarzanie danych wg poniższego wzoru </w:t>
      </w:r>
    </w:p>
    <w:p w14:paraId="78EF29FB" w14:textId="77777777" w:rsidR="001A15A9" w:rsidRPr="00C97459" w:rsidRDefault="001A15A9" w:rsidP="001A15A9">
      <w:pPr>
        <w:tabs>
          <w:tab w:val="left" w:pos="1002"/>
        </w:tabs>
        <w:spacing w:after="0"/>
        <w:rPr>
          <w:sz w:val="18"/>
          <w:szCs w:val="18"/>
        </w:rPr>
      </w:pPr>
    </w:p>
    <w:p w14:paraId="0A2A84CA" w14:textId="77777777" w:rsidR="001A15A9" w:rsidRPr="00FA09C8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rPr>
          <w:rFonts w:asciiTheme="minorHAnsi" w:hAnsiTheme="minorHAnsi" w:cstheme="minorHAnsi"/>
          <w:b w:val="0"/>
          <w:i/>
          <w:sz w:val="18"/>
          <w:szCs w:val="18"/>
        </w:rPr>
      </w:pPr>
    </w:p>
    <w:p w14:paraId="1C34DD93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02" w:line="220" w:lineRule="exact"/>
        <w:rPr>
          <w:rFonts w:ascii="Times New Roman" w:hAnsi="Times New Roman" w:cs="Times New Roman"/>
          <w:b w:val="0"/>
          <w:i/>
          <w:sz w:val="18"/>
          <w:szCs w:val="18"/>
        </w:rPr>
      </w:pPr>
      <w:r>
        <w:rPr>
          <w:rFonts w:ascii="Times New Roman" w:hAnsi="Times New Roman" w:cs="Times New Roman"/>
          <w:b w:val="0"/>
          <w:i/>
          <w:sz w:val="18"/>
          <w:szCs w:val="18"/>
        </w:rPr>
        <w:t>(</w:t>
      </w:r>
      <w:r w:rsidRPr="00890C5E">
        <w:rPr>
          <w:rFonts w:ascii="Times New Roman" w:hAnsi="Times New Roman" w:cs="Times New Roman"/>
          <w:b w:val="0"/>
          <w:i/>
          <w:sz w:val="18"/>
          <w:szCs w:val="18"/>
        </w:rPr>
        <w:t xml:space="preserve">* niepotrzebne skreślić) </w:t>
      </w:r>
    </w:p>
    <w:p w14:paraId="33251FFA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90C5E">
        <w:rPr>
          <w:rFonts w:ascii="Times New Roman" w:hAnsi="Times New Roman" w:cs="Times New Roman"/>
          <w:sz w:val="18"/>
          <w:szCs w:val="18"/>
        </w:rPr>
        <w:t xml:space="preserve">*  Wyrażam zgodę / Nie wyrażam zgody </w:t>
      </w:r>
    </w:p>
    <w:p w14:paraId="32488FEA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 w:val="0"/>
          <w:sz w:val="18"/>
          <w:szCs w:val="18"/>
        </w:rPr>
      </w:pPr>
      <w:r w:rsidRPr="00890C5E">
        <w:rPr>
          <w:rFonts w:ascii="Times New Roman" w:hAnsi="Times New Roman" w:cs="Times New Roman"/>
          <w:b w:val="0"/>
          <w:sz w:val="18"/>
          <w:szCs w:val="18"/>
        </w:rPr>
        <w:t xml:space="preserve">na przetwarzanie danych, o których mowa w art. 9 ust. 2 lit. a RODO (dot. stanu zdrowia), zawartych w deklaracji o kontynuowaniu wychowania przedszkolnego, oraz w załączonych do deklaracji dokumentach.  </w:t>
      </w:r>
    </w:p>
    <w:p w14:paraId="24C5D289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542A9308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00577BC4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733CA39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890C5E">
        <w:rPr>
          <w:rFonts w:ascii="Times New Roman" w:hAnsi="Times New Roman" w:cs="Times New Roman"/>
          <w:b w:val="0"/>
          <w:i/>
          <w:sz w:val="18"/>
          <w:szCs w:val="18"/>
        </w:rPr>
        <w:t>……………………………..……………………</w:t>
      </w:r>
    </w:p>
    <w:p w14:paraId="58E1B324" w14:textId="77777777" w:rsidR="001A15A9" w:rsidRPr="00890C5E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right"/>
        <w:rPr>
          <w:rFonts w:ascii="Times New Roman" w:hAnsi="Times New Roman" w:cs="Times New Roman"/>
          <w:b w:val="0"/>
          <w:i/>
          <w:sz w:val="18"/>
          <w:szCs w:val="18"/>
        </w:rPr>
      </w:pPr>
      <w:r w:rsidRPr="00890C5E">
        <w:rPr>
          <w:rFonts w:ascii="Times New Roman" w:hAnsi="Times New Roman" w:cs="Times New Roman"/>
          <w:b w:val="0"/>
          <w:i/>
          <w:sz w:val="18"/>
          <w:szCs w:val="18"/>
        </w:rPr>
        <w:t>Czytelny podpis rodzica / opiekuna dziecka</w:t>
      </w:r>
    </w:p>
    <w:p w14:paraId="65A24A69" w14:textId="77777777" w:rsidR="001A15A9" w:rsidRDefault="001A15A9" w:rsidP="001A15A9">
      <w:pPr>
        <w:pStyle w:val="Teksttreci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0" w:line="220" w:lineRule="exact"/>
        <w:jc w:val="center"/>
      </w:pPr>
    </w:p>
    <w:p w14:paraId="1E0D9249" w14:textId="77777777" w:rsidR="001A15A9" w:rsidRPr="00720CB5" w:rsidRDefault="001A15A9" w:rsidP="001A15A9">
      <w:pPr>
        <w:pStyle w:val="Teksttreci80"/>
        <w:shd w:val="clear" w:color="auto" w:fill="auto"/>
        <w:spacing w:before="822" w:after="202" w:line="22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720CB5">
        <w:rPr>
          <w:rFonts w:ascii="Times New Roman" w:hAnsi="Times New Roman" w:cs="Times New Roman"/>
          <w:sz w:val="24"/>
          <w:szCs w:val="24"/>
        </w:rPr>
        <w:t>Informacje dotyczące przetwarzania danych osobowych</w:t>
      </w:r>
    </w:p>
    <w:p w14:paraId="09B1C2D4" w14:textId="77777777" w:rsidR="001A15A9" w:rsidRPr="00720CB5" w:rsidRDefault="001A15A9" w:rsidP="001A15A9">
      <w:pPr>
        <w:pStyle w:val="Teksttreci90"/>
        <w:shd w:val="clear" w:color="auto" w:fill="auto"/>
        <w:spacing w:before="0" w:after="221"/>
        <w:rPr>
          <w:rFonts w:ascii="Times New Roman" w:hAnsi="Times New Roman" w:cs="Times New Roman"/>
          <w:sz w:val="18"/>
          <w:szCs w:val="18"/>
        </w:rPr>
      </w:pPr>
      <w:r w:rsidRPr="00720CB5">
        <w:rPr>
          <w:rFonts w:ascii="Times New Roman" w:hAnsi="Times New Roman" w:cs="Times New Roman"/>
          <w:sz w:val="18"/>
          <w:szCs w:val="18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p w14:paraId="038BFD5C" w14:textId="77777777" w:rsidR="001A15A9" w:rsidRPr="00720CB5" w:rsidRDefault="001A15A9" w:rsidP="001A15A9">
      <w:pPr>
        <w:pStyle w:val="Teksttreci20"/>
        <w:shd w:val="clear" w:color="auto" w:fill="auto"/>
        <w:spacing w:before="0" w:line="160" w:lineRule="exact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720CB5">
        <w:rPr>
          <w:rFonts w:ascii="Times New Roman" w:hAnsi="Times New Roman" w:cs="Times New Roman"/>
          <w:sz w:val="18"/>
          <w:szCs w:val="18"/>
        </w:rPr>
        <w:t>informujemy, że:</w:t>
      </w:r>
    </w:p>
    <w:p w14:paraId="2C836AB2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11" w:line="211" w:lineRule="exact"/>
        <w:ind w:left="426" w:hanging="284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720CB5">
        <w:rPr>
          <w:rFonts w:ascii="Times New Roman" w:hAnsi="Times New Roman" w:cs="Times New Roman"/>
          <w:sz w:val="18"/>
          <w:szCs w:val="18"/>
        </w:rPr>
        <w:t xml:space="preserve">Administratorem danych osobowych zawartych w deklaracji  jest </w:t>
      </w:r>
      <w:r w:rsidRPr="00720CB5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4004E2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</w:rPr>
        <w:t>Szkoła Podstawowa nr 2 im. Jana Pawła II w Porębie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, </w:t>
      </w:r>
      <w:r w:rsidRPr="004004E2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</w:rPr>
        <w:t>ul. Wiedzy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4004E2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</w:rPr>
        <w:t>3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, </w:t>
      </w:r>
      <w:r w:rsidRPr="004004E2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</w:rPr>
        <w:t>42-480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4004E2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</w:rPr>
        <w:t>Poręba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720CB5">
        <w:rPr>
          <w:rFonts w:ascii="Times New Roman" w:hAnsi="Times New Roman" w:cs="Times New Roman"/>
          <w:color w:val="000000" w:themeColor="text1"/>
          <w:sz w:val="18"/>
          <w:szCs w:val="18"/>
        </w:rPr>
        <w:t>tel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. </w:t>
      </w:r>
      <w:r w:rsidRPr="004004E2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</w:rPr>
        <w:t>32 67 71 074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, </w:t>
      </w:r>
      <w:r w:rsidRPr="00720CB5">
        <w:rPr>
          <w:rFonts w:ascii="Times New Roman" w:hAnsi="Times New Roman" w:cs="Times New Roman"/>
          <w:color w:val="000000" w:themeColor="text1"/>
          <w:sz w:val="18"/>
          <w:szCs w:val="18"/>
        </w:rPr>
        <w:t>e-mail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4004E2">
        <w:rPr>
          <w:rFonts w:ascii="Times New Roman" w:hAnsi="Times New Roman" w:cs="Times New Roman"/>
          <w:b/>
          <w:noProof/>
          <w:color w:val="000000" w:themeColor="text1"/>
          <w:sz w:val="18"/>
          <w:szCs w:val="18"/>
        </w:rPr>
        <w:t>podstawowa_2@op.pl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</w:p>
    <w:p w14:paraId="48A0F1F3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11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</w:t>
      </w:r>
      <w:r w:rsidRPr="00720CB5">
        <w:rPr>
          <w:rFonts w:ascii="Times New Roman" w:hAnsi="Times New Roman" w:cs="Times New Roman"/>
          <w:sz w:val="18"/>
          <w:szCs w:val="18"/>
        </w:rPr>
        <w:t xml:space="preserve">ontakt z inspektorem ochrony danych jest możliwy za pomocą poczty elektronicznej: </w:t>
      </w:r>
      <w:r w:rsidRPr="004004E2">
        <w:rPr>
          <w:rFonts w:ascii="Times New Roman" w:hAnsi="Times New Roman" w:cs="Times New Roman"/>
          <w:b/>
          <w:noProof/>
          <w:sz w:val="18"/>
          <w:szCs w:val="18"/>
        </w:rPr>
        <w:t>e-mail: iodo@marwikpoland.pl</w:t>
      </w:r>
      <w:r w:rsidRPr="00720CB5">
        <w:rPr>
          <w:rFonts w:ascii="Times New Roman" w:hAnsi="Times New Roman" w:cs="Times New Roman"/>
          <w:sz w:val="18"/>
          <w:szCs w:val="18"/>
        </w:rPr>
        <w:t xml:space="preserve"> lub za pośrednictw</w:t>
      </w:r>
      <w:r>
        <w:rPr>
          <w:rFonts w:ascii="Times New Roman" w:hAnsi="Times New Roman" w:cs="Times New Roman"/>
          <w:sz w:val="18"/>
          <w:szCs w:val="18"/>
        </w:rPr>
        <w:t>em danych kontaktowych placówki</w:t>
      </w:r>
      <w:r w:rsidRPr="00720CB5">
        <w:rPr>
          <w:rFonts w:ascii="Times New Roman" w:hAnsi="Times New Roman" w:cs="Times New Roman"/>
          <w:sz w:val="18"/>
          <w:szCs w:val="18"/>
        </w:rPr>
        <w:t>; należy pamiętać, iż dane te służą wyłącznie do kontaktu w sprawach związanych bezpośrednio z przetwarzaniem danych osobowych, a inspektor ochrony danych nie posiada i nie udziela informacji dotyczących przebie</w:t>
      </w:r>
      <w:r>
        <w:rPr>
          <w:rFonts w:ascii="Times New Roman" w:hAnsi="Times New Roman" w:cs="Times New Roman"/>
          <w:sz w:val="18"/>
          <w:szCs w:val="18"/>
        </w:rPr>
        <w:t>gu wychowania przedszkolnego, w </w:t>
      </w:r>
      <w:r w:rsidRPr="00720CB5">
        <w:rPr>
          <w:rFonts w:ascii="Times New Roman" w:hAnsi="Times New Roman" w:cs="Times New Roman"/>
          <w:sz w:val="18"/>
          <w:szCs w:val="18"/>
        </w:rPr>
        <w:t>szczególności</w:t>
      </w:r>
      <w:r>
        <w:rPr>
          <w:rFonts w:ascii="Times New Roman" w:hAnsi="Times New Roman" w:cs="Times New Roman"/>
          <w:sz w:val="18"/>
          <w:szCs w:val="18"/>
        </w:rPr>
        <w:t xml:space="preserve"> informacji o ofercie placówki.</w:t>
      </w:r>
    </w:p>
    <w:p w14:paraId="616ED576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45" w:after="60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720CB5">
        <w:rPr>
          <w:rFonts w:ascii="Times New Roman" w:hAnsi="Times New Roman" w:cs="Times New Roman"/>
          <w:sz w:val="18"/>
          <w:szCs w:val="18"/>
        </w:rPr>
        <w:t>ane osobowe podane w deklaracji o kontynuowaniu wychowania przedszkolnego będą przetwarzane w celu spełnienia wymogu ustawowego na podstawie art. 6 ust. 1 lit. c,  w zwią</w:t>
      </w:r>
      <w:r>
        <w:rPr>
          <w:rFonts w:ascii="Times New Roman" w:hAnsi="Times New Roman" w:cs="Times New Roman"/>
          <w:sz w:val="18"/>
          <w:szCs w:val="18"/>
        </w:rPr>
        <w:t>zku z ustawą - Prawo oświatowe</w:t>
      </w:r>
      <w:r w:rsidRPr="00720CB5">
        <w:rPr>
          <w:rFonts w:ascii="Times New Roman" w:hAnsi="Times New Roman" w:cs="Times New Roman"/>
          <w:sz w:val="18"/>
          <w:szCs w:val="18"/>
        </w:rPr>
        <w:t>,  w tym w oparciu o art. 6 ust. 1 lit. e. (przetwarzanie jest niezbędne do wykonania zadania realizowanego w interesie publicznym lub w ramach sprawowania władzy publicznej powierzonej administratorowi), zaś w zakresie podania danyc</w:t>
      </w:r>
      <w:r>
        <w:rPr>
          <w:rFonts w:ascii="Times New Roman" w:hAnsi="Times New Roman" w:cs="Times New Roman"/>
          <w:sz w:val="18"/>
          <w:szCs w:val="18"/>
        </w:rPr>
        <w:t xml:space="preserve">h, o których mowa w art. </w:t>
      </w:r>
      <w:r>
        <w:rPr>
          <w:rFonts w:ascii="Times New Roman" w:hAnsi="Times New Roman" w:cs="Times New Roman"/>
          <w:sz w:val="18"/>
          <w:szCs w:val="18"/>
        </w:rPr>
        <w:lastRenderedPageBreak/>
        <w:t>9 ust. 2 lit. a RODO, dane będą przetwarzane w </w:t>
      </w:r>
      <w:r w:rsidRPr="00720CB5">
        <w:rPr>
          <w:rFonts w:ascii="Times New Roman" w:hAnsi="Times New Roman" w:cs="Times New Roman"/>
          <w:sz w:val="18"/>
          <w:szCs w:val="18"/>
        </w:rPr>
        <w:t xml:space="preserve">oparciu o dobrowolnie wyrażoną zgodę, </w:t>
      </w:r>
    </w:p>
    <w:p w14:paraId="73FFF611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Pr="00720CB5">
        <w:rPr>
          <w:rFonts w:ascii="Times New Roman" w:hAnsi="Times New Roman" w:cs="Times New Roman"/>
          <w:sz w:val="18"/>
          <w:szCs w:val="18"/>
        </w:rPr>
        <w:t>dbiorcą danych osobowych zawartych we wniosku może być organ prowadzący oraz organy administracji publicznej uprawnione do uzyskania takich informacji na podstawie przepisów prawa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3D8FE116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720CB5">
        <w:rPr>
          <w:rFonts w:ascii="Times New Roman" w:hAnsi="Times New Roman" w:cs="Times New Roman"/>
          <w:sz w:val="18"/>
          <w:szCs w:val="18"/>
        </w:rPr>
        <w:t>ane osobowe nie będą przekazywane do państwa trzeciego ani</w:t>
      </w:r>
      <w:r>
        <w:rPr>
          <w:rFonts w:ascii="Times New Roman" w:hAnsi="Times New Roman" w:cs="Times New Roman"/>
          <w:sz w:val="18"/>
          <w:szCs w:val="18"/>
        </w:rPr>
        <w:t xml:space="preserve"> do organizacji międzynarodowej.</w:t>
      </w:r>
    </w:p>
    <w:p w14:paraId="53BAED05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720CB5">
        <w:rPr>
          <w:rFonts w:ascii="Times New Roman" w:hAnsi="Times New Roman" w:cs="Times New Roman"/>
          <w:sz w:val="18"/>
          <w:szCs w:val="18"/>
        </w:rPr>
        <w:t xml:space="preserve">ane będą przechowywane przez okres 5 lat, wynikający z przepisów prawa, w szczególności ustawy z dnia 14 lipca 1983 r. o narodowym zasobie archiwalnym i archiwach oraz rozporządzenia Prezesa Rady Ministrów  z  dnia  18  stycznia  2011 r.  w  sprawie  instrukcji  kancelaryjnej,  jednolitych rzeczowych  wykazów  akt  oraz  instrukcji  w  sprawie  organizacji  i  zakresu  działania archiwów zakładowych. </w:t>
      </w:r>
    </w:p>
    <w:p w14:paraId="4523C576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0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</w:t>
      </w:r>
      <w:r w:rsidRPr="00720CB5">
        <w:rPr>
          <w:rFonts w:ascii="Times New Roman" w:hAnsi="Times New Roman" w:cs="Times New Roman"/>
          <w:sz w:val="18"/>
          <w:szCs w:val="18"/>
        </w:rPr>
        <w:t>odzi</w:t>
      </w:r>
      <w:r>
        <w:rPr>
          <w:rFonts w:ascii="Times New Roman" w:hAnsi="Times New Roman" w:cs="Times New Roman"/>
          <w:sz w:val="18"/>
          <w:szCs w:val="18"/>
        </w:rPr>
        <w:t xml:space="preserve">com/prawnym opiekunom dziecka </w:t>
      </w:r>
      <w:r w:rsidRPr="00720CB5">
        <w:rPr>
          <w:rFonts w:ascii="Times New Roman" w:hAnsi="Times New Roman" w:cs="Times New Roman"/>
          <w:sz w:val="18"/>
          <w:szCs w:val="18"/>
        </w:rPr>
        <w:t>przysługuje prawo dostępu do danych osobowych, żądania ich sprostowania, złożenia sprzeciwu lub usunięcia danych. Ponadto przysługuje prawo do żądan</w:t>
      </w:r>
      <w:r>
        <w:rPr>
          <w:rFonts w:ascii="Times New Roman" w:hAnsi="Times New Roman" w:cs="Times New Roman"/>
          <w:sz w:val="18"/>
          <w:szCs w:val="18"/>
        </w:rPr>
        <w:t>ia ograniczenia przetwarzania w </w:t>
      </w:r>
      <w:r w:rsidRPr="00720CB5">
        <w:rPr>
          <w:rFonts w:ascii="Times New Roman" w:hAnsi="Times New Roman" w:cs="Times New Roman"/>
          <w:sz w:val="18"/>
          <w:szCs w:val="18"/>
        </w:rPr>
        <w:t>przypadkach określonych w art. 18 RODO.</w:t>
      </w:r>
    </w:p>
    <w:p w14:paraId="085B283F" w14:textId="77777777" w:rsidR="001A15A9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45" w:after="60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</w:t>
      </w:r>
      <w:r w:rsidRPr="00720CB5">
        <w:rPr>
          <w:rFonts w:ascii="Times New Roman" w:hAnsi="Times New Roman" w:cs="Times New Roman"/>
          <w:sz w:val="18"/>
          <w:szCs w:val="18"/>
        </w:rPr>
        <w:t xml:space="preserve"> zakresie w jakim dane przetwarzane są w oparciu o wyrażoną zgodę z art. 9 ust. 2 lit. a RODO, przysługuje rodzicom/ opiekunom prawnym prawo do cofniętej zgody w każdej chwili, bez wpływu na zgodność z prawem przetwarzania  którego </w:t>
      </w:r>
      <w:r>
        <w:rPr>
          <w:rFonts w:ascii="Times New Roman" w:hAnsi="Times New Roman" w:cs="Times New Roman"/>
          <w:sz w:val="18"/>
          <w:szCs w:val="18"/>
        </w:rPr>
        <w:t>dokonano przed jej cofnięciem.</w:t>
      </w:r>
    </w:p>
    <w:p w14:paraId="2C23AD57" w14:textId="77777777" w:rsidR="001A15A9" w:rsidRPr="00890C5E" w:rsidRDefault="001A15A9" w:rsidP="001A15A9">
      <w:pPr>
        <w:pStyle w:val="Teksttreci20"/>
        <w:numPr>
          <w:ilvl w:val="0"/>
          <w:numId w:val="1"/>
        </w:numPr>
        <w:shd w:val="clear" w:color="auto" w:fill="auto"/>
        <w:spacing w:before="45" w:after="60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890C5E">
        <w:rPr>
          <w:rFonts w:ascii="Times New Roman" w:hAnsi="Times New Roman" w:cs="Times New Roman"/>
          <w:sz w:val="18"/>
          <w:szCs w:val="18"/>
        </w:rPr>
        <w:t>ane osobowe nie są przetwarzane w sposób zautomatyzowany i</w:t>
      </w:r>
      <w:r>
        <w:rPr>
          <w:rFonts w:ascii="Times New Roman" w:hAnsi="Times New Roman" w:cs="Times New Roman"/>
          <w:sz w:val="18"/>
          <w:szCs w:val="18"/>
        </w:rPr>
        <w:t xml:space="preserve"> nie są poddawane profilowaniu.</w:t>
      </w:r>
      <w:r w:rsidRPr="00890C5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FBD9BC6" w14:textId="77777777" w:rsidR="001A15A9" w:rsidRPr="00720CB5" w:rsidRDefault="001A15A9" w:rsidP="001A15A9">
      <w:pPr>
        <w:pStyle w:val="Teksttreci20"/>
        <w:numPr>
          <w:ilvl w:val="0"/>
          <w:numId w:val="1"/>
        </w:numPr>
        <w:shd w:val="clear" w:color="auto" w:fill="auto"/>
        <w:tabs>
          <w:tab w:val="left" w:pos="567"/>
        </w:tabs>
        <w:spacing w:before="0" w:line="240" w:lineRule="auto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R</w:t>
      </w:r>
      <w:r w:rsidRPr="00720CB5">
        <w:rPr>
          <w:rFonts w:ascii="Times New Roman" w:hAnsi="Times New Roman" w:cs="Times New Roman"/>
          <w:sz w:val="18"/>
          <w:szCs w:val="18"/>
        </w:rPr>
        <w:t>odzicom lub opiekunom prawnym, jeśli twierdzą, że przetwarzanie danych narusza obowiązujące przepisy prawa, przysługuje prawo wniesienia skargi do organu nadzorczego, gdy uznają, że przetwarzanie ich danych osobowych narusza przepisy RODO. W Polsce organem nadzorczym jest Urząd Ochrony Danych Osobowych (adres siedziby: ul. Stawki 2,</w:t>
      </w:r>
      <w:r>
        <w:rPr>
          <w:rFonts w:ascii="Times New Roman" w:hAnsi="Times New Roman" w:cs="Times New Roman"/>
          <w:sz w:val="18"/>
          <w:szCs w:val="18"/>
        </w:rPr>
        <w:t xml:space="preserve"> 00-193 Warszawa).</w:t>
      </w:r>
    </w:p>
    <w:p w14:paraId="580DEB79" w14:textId="77777777" w:rsidR="001A15A9" w:rsidRPr="00890C5E" w:rsidRDefault="001A15A9" w:rsidP="001A15A9">
      <w:pPr>
        <w:pStyle w:val="Teksttreci20"/>
        <w:numPr>
          <w:ilvl w:val="0"/>
          <w:numId w:val="1"/>
        </w:numPr>
        <w:shd w:val="clear" w:color="auto" w:fill="auto"/>
        <w:tabs>
          <w:tab w:val="left" w:pos="567"/>
        </w:tabs>
        <w:spacing w:before="0" w:after="461" w:line="211" w:lineRule="exact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</w:t>
      </w:r>
      <w:r w:rsidRPr="00720CB5">
        <w:rPr>
          <w:rFonts w:ascii="Times New Roman" w:hAnsi="Times New Roman" w:cs="Times New Roman"/>
          <w:sz w:val="18"/>
          <w:szCs w:val="18"/>
        </w:rPr>
        <w:t xml:space="preserve">odanie danych zawartych w deklaracji  jest niezbędne, aby kontynuować wychowanie przedszkolne. W przypadku danych przetwarzanych w oparciu o zgodę rodzica/opiekuna prawnego, brak podania danych może utrudnić, a  w niektórych przypadkach uniemożliwić  prawidłową realizację </w:t>
      </w:r>
      <w:r w:rsidRPr="00890C5E">
        <w:rPr>
          <w:rFonts w:ascii="Times New Roman" w:hAnsi="Times New Roman" w:cs="Times New Roman"/>
          <w:sz w:val="18"/>
          <w:szCs w:val="18"/>
        </w:rPr>
        <w:t>wychowania przedszkolnego.</w:t>
      </w:r>
    </w:p>
    <w:p w14:paraId="290F5434" w14:textId="77777777" w:rsidR="001A15A9" w:rsidRPr="00890C5E" w:rsidRDefault="001A15A9" w:rsidP="001A15A9">
      <w:pPr>
        <w:pStyle w:val="NormalnyWeb"/>
        <w:jc w:val="right"/>
        <w:rPr>
          <w:sz w:val="18"/>
          <w:szCs w:val="18"/>
        </w:rPr>
      </w:pPr>
      <w:r w:rsidRPr="00890C5E">
        <w:rPr>
          <w:color w:val="000000"/>
          <w:sz w:val="18"/>
          <w:szCs w:val="18"/>
        </w:rPr>
        <w:t>  </w:t>
      </w:r>
    </w:p>
    <w:p w14:paraId="4C1E2129" w14:textId="77777777" w:rsidR="001A15A9" w:rsidRPr="00890C5E" w:rsidRDefault="001A15A9" w:rsidP="001A15A9">
      <w:pPr>
        <w:pStyle w:val="NormalnyWeb"/>
        <w:jc w:val="right"/>
        <w:rPr>
          <w:sz w:val="18"/>
          <w:szCs w:val="18"/>
        </w:rPr>
      </w:pPr>
      <w:r w:rsidRPr="00890C5E">
        <w:rPr>
          <w:i/>
          <w:iCs/>
          <w:color w:val="000000"/>
          <w:sz w:val="18"/>
          <w:szCs w:val="18"/>
        </w:rPr>
        <w:t>………………………………....……………………………………………….</w:t>
      </w:r>
    </w:p>
    <w:p w14:paraId="3AEB0CAB" w14:textId="77777777" w:rsidR="001A15A9" w:rsidRPr="00890C5E" w:rsidRDefault="001A15A9" w:rsidP="001A15A9">
      <w:pPr>
        <w:pStyle w:val="NormalnyWeb"/>
        <w:jc w:val="right"/>
        <w:rPr>
          <w:sz w:val="18"/>
          <w:szCs w:val="18"/>
        </w:rPr>
      </w:pPr>
      <w:r w:rsidRPr="00890C5E">
        <w:rPr>
          <w:color w:val="000000"/>
          <w:sz w:val="18"/>
          <w:szCs w:val="18"/>
        </w:rPr>
        <w:t xml:space="preserve">  </w:t>
      </w:r>
      <w:r w:rsidRPr="00890C5E">
        <w:rPr>
          <w:i/>
          <w:iCs/>
          <w:color w:val="000000"/>
          <w:sz w:val="18"/>
          <w:szCs w:val="18"/>
        </w:rPr>
        <w:t>(data i czytelny podpis   rodzica/ opiekuna prawnego )</w:t>
      </w:r>
    </w:p>
    <w:p w14:paraId="3677D28A" w14:textId="77777777" w:rsidR="001251A5" w:rsidRDefault="001251A5"/>
    <w:sectPr w:rsidR="00125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9745" w14:textId="77777777" w:rsidR="00314F83" w:rsidRDefault="00314F83" w:rsidP="001A15A9">
      <w:pPr>
        <w:spacing w:after="0" w:line="240" w:lineRule="auto"/>
      </w:pPr>
      <w:r>
        <w:separator/>
      </w:r>
    </w:p>
  </w:endnote>
  <w:endnote w:type="continuationSeparator" w:id="0">
    <w:p w14:paraId="7AFD51C6" w14:textId="77777777" w:rsidR="00314F83" w:rsidRDefault="00314F83" w:rsidP="001A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B23ED" w14:textId="77777777" w:rsidR="00314F83" w:rsidRDefault="00314F83" w:rsidP="001A15A9">
      <w:pPr>
        <w:spacing w:after="0" w:line="240" w:lineRule="auto"/>
      </w:pPr>
      <w:r>
        <w:separator/>
      </w:r>
    </w:p>
  </w:footnote>
  <w:footnote w:type="continuationSeparator" w:id="0">
    <w:p w14:paraId="0F87E993" w14:textId="77777777" w:rsidR="00314F83" w:rsidRDefault="00314F83" w:rsidP="001A15A9">
      <w:pPr>
        <w:spacing w:after="0" w:line="240" w:lineRule="auto"/>
      </w:pPr>
      <w:r>
        <w:continuationSeparator/>
      </w:r>
    </w:p>
  </w:footnote>
  <w:footnote w:id="1">
    <w:p w14:paraId="6651CFBD" w14:textId="77777777" w:rsidR="001A15A9" w:rsidRPr="00720CB5" w:rsidRDefault="001A15A9" w:rsidP="001A15A9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71606E">
        <w:rPr>
          <w:rStyle w:val="Odwoanieprzypisudolnego"/>
          <w:rFonts w:asciiTheme="minorHAnsi" w:hAnsiTheme="minorHAnsi"/>
        </w:rPr>
        <w:footnoteRef/>
      </w:r>
      <w:r w:rsidRPr="0071606E">
        <w:rPr>
          <w:rFonts w:asciiTheme="minorHAnsi" w:hAnsiTheme="minorHAnsi"/>
        </w:rPr>
        <w:t xml:space="preserve"> </w:t>
      </w:r>
      <w:r w:rsidRPr="00720CB5">
        <w:rPr>
          <w:rFonts w:ascii="Times New Roman" w:hAnsi="Times New Roman"/>
          <w:sz w:val="16"/>
          <w:szCs w:val="16"/>
        </w:rPr>
        <w:t>Zgodnie z art.153  ust. 2 ustawy z dnia 14 grudnia 2016 r. prawo oświatowe, rodzice dzieci przyjętych do danego publicznego przedszkola, danego oddziału przedszkolnego w publicznej szkole podstawowej (…) corocznie składają na kolejny rok szkolny deklarację o kontynuowaniu wychowania przedszkolnego w tym przedszkolu, tym oddziale przedszkolnym w publicznej szkole podstawowej (…)  w terminie 7 dni poprzedzających termin rozpoczęcia postępowania rekrutacyjnego.</w:t>
      </w:r>
    </w:p>
  </w:footnote>
  <w:footnote w:id="2">
    <w:p w14:paraId="6B9B7AC5" w14:textId="77777777" w:rsidR="001A15A9" w:rsidRPr="0071606E" w:rsidRDefault="001A15A9" w:rsidP="001A15A9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720CB5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720CB5">
        <w:rPr>
          <w:rFonts w:ascii="Times New Roman" w:hAnsi="Times New Roman"/>
          <w:sz w:val="16"/>
          <w:szCs w:val="16"/>
        </w:rPr>
        <w:t xml:space="preserve"> W przypadku odpowiedzi TAK*) należy dołączyć dokumenty potwierdzające wskazaną sytuację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3697"/>
    <w:multiLevelType w:val="multilevel"/>
    <w:tmpl w:val="0310F4E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1233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A9"/>
    <w:rsid w:val="001251A5"/>
    <w:rsid w:val="001A15A9"/>
    <w:rsid w:val="00314F83"/>
    <w:rsid w:val="00472A54"/>
    <w:rsid w:val="00686CBB"/>
    <w:rsid w:val="007A61A7"/>
    <w:rsid w:val="00820B65"/>
    <w:rsid w:val="00CC5558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777A"/>
  <w15:chartTrackingRefBased/>
  <w15:docId w15:val="{BA3E5C3A-1A54-4B0A-8DFC-4E138D18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5A9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A1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1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1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1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1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1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1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1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1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1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1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1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15A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15A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15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15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15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15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1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1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1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1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15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15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15A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1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15A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15A9"/>
    <w:rPr>
      <w:b/>
      <w:bCs/>
      <w:smallCaps/>
      <w:color w:val="2F5496" w:themeColor="accent1" w:themeShade="BF"/>
      <w:spacing w:val="5"/>
    </w:rPr>
  </w:style>
  <w:style w:type="character" w:customStyle="1" w:styleId="Teksttreci8">
    <w:name w:val="Tekst treści (8)_"/>
    <w:basedOn w:val="Domylnaczcionkaakapitu"/>
    <w:link w:val="Teksttreci80"/>
    <w:rsid w:val="001A15A9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A15A9"/>
    <w:pPr>
      <w:widowControl w:val="0"/>
      <w:shd w:val="clear" w:color="auto" w:fill="FFFFFF"/>
      <w:spacing w:before="840" w:after="300" w:line="0" w:lineRule="atLeast"/>
    </w:pPr>
    <w:rPr>
      <w:rFonts w:ascii="Arial" w:eastAsia="Arial" w:hAnsi="Arial" w:cs="Arial"/>
      <w:b/>
      <w:bCs/>
      <w:kern w:val="2"/>
    </w:rPr>
  </w:style>
  <w:style w:type="paragraph" w:styleId="Tekstprzypisudolnego">
    <w:name w:val="footnote text"/>
    <w:basedOn w:val="Normalny"/>
    <w:link w:val="TekstprzypisudolnegoZnak"/>
    <w:rsid w:val="001A15A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15A9"/>
    <w:rPr>
      <w:rFonts w:ascii="Calibri" w:eastAsia="Calibri" w:hAnsi="Calibri" w:cs="Times New Roman"/>
      <w:kern w:val="0"/>
      <w:sz w:val="20"/>
      <w:szCs w:val="20"/>
    </w:rPr>
  </w:style>
  <w:style w:type="character" w:styleId="Odwoanieprzypisudolnego">
    <w:name w:val="footnote reference"/>
    <w:rsid w:val="001A15A9"/>
    <w:rPr>
      <w:position w:val="0"/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1A15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A15A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</w:rPr>
  </w:style>
  <w:style w:type="character" w:customStyle="1" w:styleId="Teksttreci2">
    <w:name w:val="Tekst treści (2)_"/>
    <w:basedOn w:val="Domylnaczcionkaakapitu"/>
    <w:link w:val="Teksttreci20"/>
    <w:rsid w:val="001A15A9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1A15A9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5A9"/>
    <w:pPr>
      <w:widowControl w:val="0"/>
      <w:shd w:val="clear" w:color="auto" w:fill="FFFFFF"/>
      <w:spacing w:before="540" w:after="0" w:line="0" w:lineRule="atLeast"/>
      <w:ind w:hanging="380"/>
      <w:jc w:val="both"/>
    </w:pPr>
    <w:rPr>
      <w:rFonts w:ascii="Arial" w:eastAsia="Arial" w:hAnsi="Arial" w:cs="Arial"/>
      <w:kern w:val="2"/>
      <w:sz w:val="16"/>
      <w:szCs w:val="16"/>
    </w:rPr>
  </w:style>
  <w:style w:type="paragraph" w:customStyle="1" w:styleId="Teksttreci90">
    <w:name w:val="Tekst treści (9)"/>
    <w:basedOn w:val="Normalny"/>
    <w:link w:val="Teksttreci9"/>
    <w:rsid w:val="001A15A9"/>
    <w:pPr>
      <w:widowControl w:val="0"/>
      <w:shd w:val="clear" w:color="auto" w:fill="FFFFFF"/>
      <w:spacing w:before="300" w:after="180" w:line="211" w:lineRule="exact"/>
      <w:jc w:val="center"/>
    </w:pPr>
    <w:rPr>
      <w:rFonts w:ascii="Arial" w:eastAsia="Arial" w:hAnsi="Arial" w:cs="Arial"/>
      <w:b/>
      <w:bCs/>
      <w:kern w:val="2"/>
      <w:sz w:val="16"/>
      <w:szCs w:val="16"/>
    </w:rPr>
  </w:style>
  <w:style w:type="table" w:styleId="Tabela-Siatka">
    <w:name w:val="Table Grid"/>
    <w:basedOn w:val="Standardowy"/>
    <w:uiPriority w:val="39"/>
    <w:rsid w:val="001A15A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1061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 Poręba</dc:creator>
  <cp:keywords/>
  <dc:description/>
  <cp:lastModifiedBy>SP2 Poręba</cp:lastModifiedBy>
  <cp:revision>2</cp:revision>
  <dcterms:created xsi:type="dcterms:W3CDTF">2026-02-16T12:13:00Z</dcterms:created>
  <dcterms:modified xsi:type="dcterms:W3CDTF">2026-02-16T12:13:00Z</dcterms:modified>
</cp:coreProperties>
</file>