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CF64" w14:textId="77777777" w:rsidR="004351AA" w:rsidRDefault="004351AA" w:rsidP="004351A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</w:t>
      </w:r>
    </w:p>
    <w:p w14:paraId="2BD402F3" w14:textId="09F02666" w:rsidR="004351AA" w:rsidRDefault="004351AA" w:rsidP="004351AA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KANDYDATA DO KLASY PIERWSZEJ SZKOŁY PODSTAWOWEJ NR 2 IM. JANA PAWŁA II W PORĘBIE Z OBWODU SZKOŁY  NA ROK SZKOLNY 202</w:t>
      </w:r>
      <w:r w:rsidR="00B07D0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</w:t>
      </w:r>
      <w:r w:rsidR="00B07D0B">
        <w:rPr>
          <w:rFonts w:ascii="Times New Roman" w:hAnsi="Times New Roman" w:cs="Times New Roman"/>
          <w:b/>
          <w:bCs/>
        </w:rPr>
        <w:t>7</w:t>
      </w:r>
    </w:p>
    <w:p w14:paraId="7F81F306" w14:textId="77777777" w:rsidR="004351AA" w:rsidRDefault="004351AA" w:rsidP="004351A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W w:w="9450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"/>
        <w:gridCol w:w="2234"/>
        <w:gridCol w:w="26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12"/>
        <w:gridCol w:w="120"/>
      </w:tblGrid>
      <w:tr w:rsidR="004351AA" w14:paraId="3103285C" w14:textId="77777777" w:rsidTr="004351AA">
        <w:trPr>
          <w:cantSplit/>
          <w:trHeight w:val="459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29B6" w14:textId="77777777" w:rsidR="004351AA" w:rsidRDefault="004351AA">
            <w:pPr>
              <w:pStyle w:val="TableHeading"/>
              <w:rPr>
                <w:lang w:bidi="hi-IN"/>
              </w:rPr>
            </w:pPr>
          </w:p>
        </w:tc>
        <w:tc>
          <w:tcPr>
            <w:tcW w:w="92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E00C2" w14:textId="77777777" w:rsidR="004351AA" w:rsidRDefault="004351AA">
            <w:pPr>
              <w:pStyle w:val="Default"/>
              <w:jc w:val="center"/>
              <w:rPr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Dane osobowe dziecka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03EB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2B064607" w14:textId="77777777" w:rsidTr="004351AA">
        <w:trPr>
          <w:cantSplit/>
          <w:trHeight w:val="348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3107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5D10F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PESEL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1D50F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78B8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05CE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835B2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9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0BA30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3775D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6FFE8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427F2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D3F64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595F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7513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31560072" w14:textId="77777777" w:rsidTr="004351AA">
        <w:trPr>
          <w:cantSplit/>
          <w:trHeight w:val="48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3237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84040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W przypadku braku PESEL proszę wpisać serię i nr paszportu lub innego dokumentu potwierdzającego tożsamość</w:t>
            </w:r>
          </w:p>
        </w:tc>
        <w:tc>
          <w:tcPr>
            <w:tcW w:w="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589AE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950E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25C012A9" w14:textId="77777777" w:rsidTr="004351AA">
        <w:trPr>
          <w:trHeight w:val="489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DE65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F9F63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Imię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2528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4323E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Drugie imię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87FBD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6262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58973593" w14:textId="77777777" w:rsidTr="004351AA">
        <w:trPr>
          <w:trHeight w:val="539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94B1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D2616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Nazwisko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B076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424C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3F4035F5" w14:textId="77777777" w:rsidTr="004351AA">
        <w:trPr>
          <w:trHeight w:val="48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2BAF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BA5E6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Data urodzenia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853C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D05D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3D06DA49" w14:textId="77777777" w:rsidTr="004351AA">
        <w:trPr>
          <w:trHeight w:val="115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DE5C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9278A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Imiona i nazwiska rodziców/prawnych opiekunów dziecka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EDB3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  <w:p w14:paraId="58DC66AE" w14:textId="77777777" w:rsidR="004351AA" w:rsidRDefault="004351AA">
            <w:pPr>
              <w:pStyle w:val="Default"/>
              <w:rPr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Matka: …………………………………………………………</w:t>
            </w:r>
          </w:p>
          <w:p w14:paraId="1A5C06AB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</w:p>
          <w:p w14:paraId="57787F59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Ojciec: …………………………………………………………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6022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127F3DDD" w14:textId="77777777" w:rsidTr="004351AA">
        <w:trPr>
          <w:trHeight w:val="1123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E581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16E8A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adres poczty elektronicznej rodziców/prawnych opiekunów dziecka*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A7475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  <w:p w14:paraId="73F27B8D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Matka: …………………………………………………………</w:t>
            </w:r>
          </w:p>
          <w:p w14:paraId="387AC244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Ojciec: …………………………………………………………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6FDC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70B9A7A4" w14:textId="77777777" w:rsidTr="004351AA">
        <w:trPr>
          <w:trHeight w:val="48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1330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DF25A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Nr telefonu rodziców/ prawnych opiekunów dziecka*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73F5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  <w:p w14:paraId="50459B83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Matka: …………………………………………………………</w:t>
            </w:r>
          </w:p>
          <w:p w14:paraId="196BBF31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Ojciec: …………………………………………………………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8308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28301F68" w14:textId="77777777" w:rsidTr="004351AA">
        <w:trPr>
          <w:trHeight w:val="84"/>
        </w:trPr>
        <w:tc>
          <w:tcPr>
            <w:tcW w:w="9447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72"/>
              <w:gridCol w:w="2835"/>
              <w:gridCol w:w="1845"/>
              <w:gridCol w:w="2773"/>
            </w:tblGrid>
            <w:tr w:rsidR="004351AA" w14:paraId="3248A34E" w14:textId="77777777">
              <w:trPr>
                <w:cantSplit/>
              </w:trPr>
              <w:tc>
                <w:tcPr>
                  <w:tcW w:w="92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D612156" w14:textId="77777777" w:rsidR="004351AA" w:rsidRDefault="004351A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Adres miejsca zamieszkania rodziców/prawnych opiekunów dziecka</w:t>
                  </w:r>
                </w:p>
              </w:tc>
            </w:tr>
            <w:tr w:rsidR="004351AA" w14:paraId="13A9085F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ADB09E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Miejscowość</w:t>
                  </w:r>
                </w:p>
              </w:tc>
              <w:tc>
                <w:tcPr>
                  <w:tcW w:w="74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5D699A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38C5A118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6B2ECAB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Ulica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92E32E4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631557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domu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0369382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7747766C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C1D868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kod pocztowy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797DA94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A966F0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mieszkania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8DED2BD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3AA6AD8F" w14:textId="77777777">
              <w:trPr>
                <w:cantSplit/>
              </w:trPr>
              <w:tc>
                <w:tcPr>
                  <w:tcW w:w="92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B96FE4E" w14:textId="77777777" w:rsidR="004351AA" w:rsidRDefault="004351A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Adres i miejsce zamieszkania dziecka</w:t>
                  </w:r>
                </w:p>
              </w:tc>
            </w:tr>
            <w:tr w:rsidR="004351AA" w14:paraId="0B70B6CE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5D1BC5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Miejscowość</w:t>
                  </w:r>
                </w:p>
              </w:tc>
              <w:tc>
                <w:tcPr>
                  <w:tcW w:w="74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9FF1FB8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6B9AD1FF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21B1F5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Ulica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DB4FBE3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302548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domu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91311B2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05373D4C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77190D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kod pocztowy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08D37A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6A5BB4C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mieszkania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F0F337D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7588F244" w14:textId="77777777">
              <w:trPr>
                <w:trHeight w:val="397"/>
              </w:trPr>
              <w:tc>
                <w:tcPr>
                  <w:tcW w:w="46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373BE4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Nazwa i adres szkoły obwodowej: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0164E7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772E21BE" w14:textId="77777777">
              <w:trPr>
                <w:cantSplit/>
                <w:trHeight w:val="259"/>
              </w:trPr>
              <w:tc>
                <w:tcPr>
                  <w:tcW w:w="460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C320AD" w14:textId="77777777" w:rsidR="004351AA" w:rsidRDefault="004351AA">
                  <w:pPr>
                    <w:pStyle w:val="Default"/>
                    <w:rPr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Nazwa i adres wybranej nie obwodowej publicznej szkoły podstawowej:</w:t>
                  </w:r>
                </w:p>
                <w:p w14:paraId="55C95DFE" w14:textId="77777777" w:rsidR="004351AA" w:rsidRDefault="004351AA">
                  <w:pPr>
                    <w:pStyle w:val="Default"/>
                    <w:rPr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lang w:bidi="hi-IN"/>
                    </w:rPr>
                    <w:t>(w porządku od najbardziej do najmniej preferowanych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bidi="hi-IN"/>
                    </w:rPr>
                    <w:t>)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927CE9D" w14:textId="77777777" w:rsidR="004351AA" w:rsidRDefault="004351AA" w:rsidP="00DC1340">
                  <w:pPr>
                    <w:pStyle w:val="Default"/>
                    <w:numPr>
                      <w:ilvl w:val="0"/>
                      <w:numId w:val="2"/>
                    </w:numPr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5D82F4CB" w14:textId="77777777">
              <w:trPr>
                <w:cantSplit/>
                <w:trHeight w:val="159"/>
              </w:trPr>
              <w:tc>
                <w:tcPr>
                  <w:tcW w:w="1667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FD16584" w14:textId="77777777" w:rsidR="004351AA" w:rsidRDefault="004351AA">
                  <w:pPr>
                    <w:suppressAutoHyphens w:val="0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F305D95" w14:textId="77777777" w:rsidR="004351AA" w:rsidRDefault="004351AA" w:rsidP="00DC1340">
                  <w:pPr>
                    <w:pStyle w:val="Default"/>
                    <w:numPr>
                      <w:ilvl w:val="0"/>
                      <w:numId w:val="2"/>
                    </w:numPr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4970B890" w14:textId="77777777">
              <w:trPr>
                <w:cantSplit/>
                <w:trHeight w:val="125"/>
              </w:trPr>
              <w:tc>
                <w:tcPr>
                  <w:tcW w:w="1667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3F5FD85" w14:textId="77777777" w:rsidR="004351AA" w:rsidRDefault="004351AA">
                  <w:pPr>
                    <w:suppressAutoHyphens w:val="0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F0B8EC4" w14:textId="77777777" w:rsidR="004351AA" w:rsidRDefault="004351AA" w:rsidP="00DC1340">
                  <w:pPr>
                    <w:pStyle w:val="Default"/>
                    <w:numPr>
                      <w:ilvl w:val="0"/>
                      <w:numId w:val="2"/>
                    </w:numPr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</w:tbl>
          <w:p w14:paraId="33C4E1FC" w14:textId="34320941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  <w:r>
              <w:rPr>
                <w:rFonts w:ascii="Times New Roman" w:hAnsi="Times New Roman" w:cs="Times New Roman"/>
                <w:iCs/>
                <w:lang w:bidi="hi-IN"/>
              </w:rPr>
              <w:t xml:space="preserve"> *Jeśli posiadają</w:t>
            </w:r>
          </w:p>
          <w:p w14:paraId="231E60FB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lang w:bidi="hi-IN"/>
              </w:rPr>
            </w:pPr>
          </w:p>
          <w:p w14:paraId="5F7B4E41" w14:textId="77777777" w:rsidR="004351AA" w:rsidRDefault="004351AA" w:rsidP="00DC1340">
            <w:pPr>
              <w:pStyle w:val="Default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Jestem świadomy odpowiedzialności karnej za złożenie fałszywego oświadczenia.</w:t>
            </w:r>
          </w:p>
          <w:p w14:paraId="187601FC" w14:textId="77777777" w:rsidR="004351AA" w:rsidRDefault="004351AA" w:rsidP="00DC1340">
            <w:pPr>
              <w:pStyle w:val="Default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Oświadczam, ze w przypadku jakichkolwiek zmian w informacjach podanych w formularzu, niezwłoczne powiadomię o nich Przewodniczącego Komisji Rekrutacyjnej.</w:t>
            </w:r>
          </w:p>
          <w:p w14:paraId="0236E962" w14:textId="77777777" w:rsidR="004351AA" w:rsidRDefault="004351AA" w:rsidP="00DC1340">
            <w:pPr>
              <w:pStyle w:val="Default"/>
              <w:numPr>
                <w:ilvl w:val="2"/>
                <w:numId w:val="4"/>
              </w:numPr>
              <w:jc w:val="both"/>
              <w:rPr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Kandydaci zamieszkali poza obwodem publicznej szkoły podstawowej mogą być przyjęci do klasy 1 po przeprowadzeniu postępowania rekrutacyjnego, jeżeli szkoła nadal dysponuje wolnymi miejscami. W postępowaniu rekrutacyjnym pod uwagę brane są kryteria określone przez organ prowadzący szkołę.  Dziecko przyjmowane jest na wniosek rodzica.</w:t>
            </w:r>
          </w:p>
          <w:p w14:paraId="0FA3F6FF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</w:p>
          <w:p w14:paraId="2047566E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  <w:r>
              <w:rPr>
                <w:rFonts w:ascii="Times New Roman" w:hAnsi="Times New Roman" w:cs="Times New Roman"/>
                <w:iCs/>
                <w:lang w:bidi="hi-IN"/>
              </w:rPr>
              <w:t>Czytelne podpisy rodziców/prawnych opiekunów:</w:t>
            </w:r>
          </w:p>
          <w:p w14:paraId="6BCB7082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</w:p>
          <w:p w14:paraId="76A80E0E" w14:textId="77777777" w:rsidR="004351AA" w:rsidRDefault="004351AA">
            <w:pPr>
              <w:pStyle w:val="Default"/>
              <w:rPr>
                <w:lang w:bidi="hi-IN"/>
              </w:rPr>
            </w:pPr>
            <w:r>
              <w:rPr>
                <w:rFonts w:ascii="Times New Roman" w:hAnsi="Times New Roman" w:cs="Times New Roman"/>
                <w:iCs/>
                <w:lang w:bidi="hi-IN"/>
              </w:rPr>
              <w:t>Poręba, dnia…………………………..………….………</w:t>
            </w:r>
            <w:r>
              <w:rPr>
                <w:rFonts w:ascii="Times New Roman" w:hAnsi="Times New Roman" w:cs="Times New Roman"/>
                <w:lang w:bidi="hi-IN"/>
              </w:rPr>
              <w:t>………………………………………..</w:t>
            </w:r>
          </w:p>
        </w:tc>
      </w:tr>
    </w:tbl>
    <w:p w14:paraId="5E7C7F06" w14:textId="6DBCB60E" w:rsidR="004351AA" w:rsidRDefault="004351AA" w:rsidP="004351AA">
      <w:pPr>
        <w:pStyle w:val="Default"/>
        <w:jc w:val="both"/>
        <w:rPr>
          <w:rFonts w:ascii="Times New Roman" w:hAnsi="Times New Roman" w:cs="Times New Roman"/>
          <w:iCs/>
        </w:rPr>
      </w:pPr>
    </w:p>
    <w:p w14:paraId="0F868C2A" w14:textId="77777777" w:rsidR="00D92B1B" w:rsidRPr="00D92B1B" w:rsidRDefault="00D92B1B" w:rsidP="00D92B1B">
      <w:pPr>
        <w:pStyle w:val="NormalnyWeb1"/>
        <w:spacing w:after="0"/>
        <w:jc w:val="both"/>
        <w:rPr>
          <w:b/>
          <w:bCs/>
          <w:sz w:val="18"/>
          <w:szCs w:val="18"/>
        </w:rPr>
      </w:pPr>
      <w:r w:rsidRPr="00D92B1B">
        <w:rPr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37BBCF58" w14:textId="77777777" w:rsidR="00D92B1B" w:rsidRPr="00D92B1B" w:rsidRDefault="00D92B1B" w:rsidP="00D92B1B">
      <w:pPr>
        <w:pStyle w:val="NormalnyWeb1"/>
        <w:spacing w:after="0"/>
        <w:jc w:val="both"/>
        <w:rPr>
          <w:sz w:val="18"/>
          <w:szCs w:val="18"/>
        </w:rPr>
      </w:pPr>
      <w:r w:rsidRPr="00D92B1B">
        <w:rPr>
          <w:b/>
          <w:bCs/>
          <w:sz w:val="18"/>
          <w:szCs w:val="18"/>
        </w:rPr>
        <w:t>informujemy, że:</w:t>
      </w:r>
    </w:p>
    <w:p w14:paraId="3B0E43A0" w14:textId="77777777" w:rsidR="00D92B1B" w:rsidRPr="00D92B1B" w:rsidRDefault="00D92B1B" w:rsidP="00D92B1B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D92B1B">
        <w:rPr>
          <w:rFonts w:eastAsia="Times New Roman" w:cs="Times New Roman"/>
          <w:sz w:val="18"/>
          <w:szCs w:val="18"/>
          <w:lang w:eastAsia="ar-SA"/>
        </w:rPr>
        <w:t xml:space="preserve">Administratorem Pani/Pana danych osobowych jaki i danych osobowych Pani/Pana dziecka w ramach procesu rekrutacji jest </w:t>
      </w:r>
      <w:r w:rsidRPr="00D92B1B">
        <w:rPr>
          <w:rFonts w:eastAsia="Times New Roman" w:cs="Times New Roman"/>
          <w:b/>
          <w:noProof/>
          <w:sz w:val="18"/>
          <w:szCs w:val="18"/>
          <w:lang w:eastAsia="ar-SA"/>
        </w:rPr>
        <w:t>Szkoła Podstawowa nr 2 im. Jana Pawła II w Porębie</w:t>
      </w:r>
      <w:r w:rsidRPr="00D92B1B">
        <w:rPr>
          <w:rFonts w:eastAsia="Times New Roman" w:cs="Times New Roman"/>
          <w:sz w:val="18"/>
          <w:szCs w:val="18"/>
          <w:lang w:eastAsia="ar-SA"/>
        </w:rPr>
        <w:t xml:space="preserve"> z siedzibą w </w:t>
      </w:r>
      <w:r w:rsidRPr="00D92B1B">
        <w:rPr>
          <w:rFonts w:eastAsia="Times New Roman" w:cs="Times New Roman"/>
          <w:b/>
          <w:noProof/>
          <w:sz w:val="18"/>
          <w:szCs w:val="18"/>
          <w:lang w:eastAsia="ar-SA"/>
        </w:rPr>
        <w:t>42-480</w:t>
      </w:r>
      <w:r w:rsidRPr="00D92B1B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r w:rsidRPr="00D92B1B">
        <w:rPr>
          <w:rFonts w:eastAsia="Times New Roman" w:cs="Times New Roman"/>
          <w:b/>
          <w:noProof/>
          <w:sz w:val="18"/>
          <w:szCs w:val="18"/>
          <w:lang w:eastAsia="ar-SA"/>
        </w:rPr>
        <w:t>Poręba</w:t>
      </w:r>
      <w:r w:rsidRPr="00D92B1B">
        <w:rPr>
          <w:rFonts w:eastAsia="Times New Roman" w:cs="Times New Roman"/>
          <w:b/>
          <w:sz w:val="18"/>
          <w:szCs w:val="18"/>
          <w:lang w:eastAsia="ar-SA"/>
        </w:rPr>
        <w:t xml:space="preserve">, </w:t>
      </w:r>
      <w:r w:rsidRPr="00D92B1B">
        <w:rPr>
          <w:rFonts w:eastAsia="Times New Roman" w:cs="Times New Roman"/>
          <w:b/>
          <w:noProof/>
          <w:sz w:val="18"/>
          <w:szCs w:val="18"/>
          <w:lang w:eastAsia="ar-SA"/>
        </w:rPr>
        <w:t>ul. Wiedzy</w:t>
      </w:r>
      <w:r w:rsidRPr="00D92B1B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r w:rsidRPr="00D92B1B">
        <w:rPr>
          <w:rFonts w:eastAsia="Times New Roman" w:cs="Times New Roman"/>
          <w:b/>
          <w:noProof/>
          <w:sz w:val="18"/>
          <w:szCs w:val="18"/>
          <w:lang w:eastAsia="ar-SA"/>
        </w:rPr>
        <w:t>3</w:t>
      </w:r>
      <w:r w:rsidRPr="00D92B1B">
        <w:rPr>
          <w:rFonts w:eastAsia="Times New Roman" w:cs="Times New Roman"/>
          <w:sz w:val="18"/>
          <w:szCs w:val="18"/>
          <w:lang w:eastAsia="ar-SA"/>
        </w:rPr>
        <w:t>.</w:t>
      </w:r>
    </w:p>
    <w:p w14:paraId="2D45371B" w14:textId="77777777" w:rsidR="00D92B1B" w:rsidRPr="00D92B1B" w:rsidRDefault="00D92B1B" w:rsidP="00D92B1B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D92B1B">
        <w:rPr>
          <w:rFonts w:eastAsia="Times New Roman" w:cs="Times New Roman"/>
          <w:sz w:val="18"/>
          <w:szCs w:val="18"/>
          <w:lang w:eastAsia="ar-SA"/>
        </w:rPr>
        <w:t xml:space="preserve">W podmiocie wyznaczono Inspektora ds. ochrony danych osobowych, z którym można się kontaktować za pomocą poczty elektronicznej </w:t>
      </w:r>
      <w:r w:rsidRPr="00D92B1B">
        <w:rPr>
          <w:rFonts w:eastAsia="Times New Roman" w:cs="Times New Roman"/>
          <w:b/>
          <w:noProof/>
          <w:sz w:val="18"/>
          <w:szCs w:val="18"/>
          <w:lang w:eastAsia="ar-SA"/>
        </w:rPr>
        <w:t>e-mail: iodo@marwikpoland.pl</w:t>
      </w:r>
      <w:r w:rsidRPr="00D92B1B">
        <w:rPr>
          <w:rFonts w:eastAsia="Times New Roman" w:cs="Times New Roman"/>
          <w:sz w:val="18"/>
          <w:szCs w:val="18"/>
          <w:lang w:eastAsia="ar-SA"/>
        </w:rPr>
        <w:t>.</w:t>
      </w:r>
    </w:p>
    <w:p w14:paraId="535FC273" w14:textId="77777777" w:rsidR="00D92B1B" w:rsidRPr="00D92B1B" w:rsidRDefault="00D92B1B" w:rsidP="00D92B1B">
      <w:pPr>
        <w:spacing w:line="100" w:lineRule="atLeast"/>
        <w:ind w:left="814"/>
        <w:jc w:val="both"/>
        <w:rPr>
          <w:rFonts w:eastAsia="Times New Roman" w:cs="Times New Roman"/>
          <w:sz w:val="18"/>
          <w:szCs w:val="18"/>
          <w:lang w:eastAsia="ar-SA"/>
        </w:rPr>
      </w:pPr>
      <w:r w:rsidRPr="00D92B1B">
        <w:rPr>
          <w:rFonts w:eastAsia="Times New Roman" w:cs="Times New Roman"/>
          <w:sz w:val="18"/>
          <w:szCs w:val="18"/>
          <w:lang w:eastAsia="ar-SA"/>
        </w:rPr>
        <w:t xml:space="preserve">Z inspektorem danych osobowych można kontaktować we wszystkich sprawach dotyczących przetwarzania danych osobowych oraz korzystania z praw związanych </w:t>
      </w:r>
      <w:r w:rsidRPr="00D92B1B">
        <w:rPr>
          <w:rFonts w:eastAsia="Times New Roman" w:cs="Times New Roman"/>
          <w:sz w:val="18"/>
          <w:szCs w:val="18"/>
          <w:lang w:eastAsia="ar-SA"/>
        </w:rPr>
        <w:br/>
        <w:t xml:space="preserve">z przetwarzaniem danych osobowych.  </w:t>
      </w:r>
    </w:p>
    <w:p w14:paraId="1BB3A619" w14:textId="77777777" w:rsidR="00D92B1B" w:rsidRPr="00D92B1B" w:rsidRDefault="00D92B1B" w:rsidP="00D92B1B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D92B1B">
        <w:rPr>
          <w:rFonts w:eastAsia="Times New Roman" w:cs="Times New Roman"/>
          <w:sz w:val="18"/>
          <w:szCs w:val="18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D92B1B">
        <w:rPr>
          <w:rFonts w:eastAsia="Times New Roman" w:cs="Times New Roman"/>
          <w:spacing w:val="-27"/>
          <w:sz w:val="18"/>
          <w:szCs w:val="18"/>
          <w:lang w:eastAsia="ar-SA"/>
        </w:rPr>
        <w:t xml:space="preserve"> </w:t>
      </w:r>
      <w:r w:rsidRPr="00D92B1B">
        <w:rPr>
          <w:rFonts w:eastAsia="Times New Roman" w:cs="Times New Roman"/>
          <w:sz w:val="18"/>
          <w:szCs w:val="18"/>
          <w:lang w:eastAsia="ar-SA"/>
        </w:rPr>
        <w:t>rekrutacyjnego.</w:t>
      </w:r>
    </w:p>
    <w:p w14:paraId="55F7CB46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5"/>
        </w:tabs>
        <w:spacing w:before="1"/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</w:t>
      </w:r>
      <w:r w:rsidRPr="00D92B1B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prawa.</w:t>
      </w:r>
    </w:p>
    <w:p w14:paraId="1E3E0D21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3"/>
          <w:tab w:val="left" w:pos="815"/>
        </w:tabs>
        <w:spacing w:before="1"/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Dane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osobowe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nie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będą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przekazywane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do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państwa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trzeciego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ani</w:t>
      </w:r>
      <w:r w:rsidRPr="00D92B1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do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organizacji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międzynarodowej.</w:t>
      </w:r>
    </w:p>
    <w:p w14:paraId="4D8A7684" w14:textId="77777777" w:rsidR="00D92B1B" w:rsidRPr="00D92B1B" w:rsidRDefault="00D92B1B" w:rsidP="00D92B1B">
      <w:pPr>
        <w:numPr>
          <w:ilvl w:val="0"/>
          <w:numId w:val="8"/>
        </w:numPr>
        <w:tabs>
          <w:tab w:val="left" w:pos="815"/>
        </w:tabs>
        <w:suppressAutoHyphens w:val="0"/>
        <w:autoSpaceDE w:val="0"/>
        <w:jc w:val="both"/>
        <w:rPr>
          <w:rFonts w:cs="Times New Roman"/>
          <w:sz w:val="18"/>
          <w:szCs w:val="18"/>
        </w:rPr>
      </w:pPr>
      <w:r w:rsidRPr="00D92B1B">
        <w:rPr>
          <w:rFonts w:cs="Times New Roman"/>
          <w:sz w:val="18"/>
          <w:szCs w:val="18"/>
        </w:rPr>
        <w:t xml:space="preserve">Dane będą przechowywane przez okres wskazany w art. 160 ustawy Prawo oświatowe, z którego wynika, że dane osobowe kandydatów  zgromadzone   </w:t>
      </w:r>
      <w:r w:rsidRPr="00D92B1B">
        <w:rPr>
          <w:rFonts w:cs="Times New Roman"/>
          <w:sz w:val="18"/>
          <w:szCs w:val="18"/>
        </w:rPr>
        <w:br/>
        <w:t>w   celach   postępowania   rekrutacyjnego   oraz   dokumentacja   postępowania   rekrutacyjnego   są</w:t>
      </w:r>
      <w:r w:rsidRPr="00D92B1B">
        <w:rPr>
          <w:rFonts w:cs="Times New Roman"/>
          <w:spacing w:val="18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przechowywane</w:t>
      </w:r>
      <w:r w:rsidRPr="00D92B1B">
        <w:rPr>
          <w:rFonts w:cs="Times New Roman"/>
          <w:spacing w:val="-10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nie</w:t>
      </w:r>
      <w:r w:rsidRPr="00D92B1B">
        <w:rPr>
          <w:rFonts w:cs="Times New Roman"/>
          <w:spacing w:val="-10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dłużej</w:t>
      </w:r>
      <w:r w:rsidRPr="00D92B1B">
        <w:rPr>
          <w:rFonts w:cs="Times New Roman"/>
          <w:spacing w:val="-9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niż</w:t>
      </w:r>
      <w:r w:rsidRPr="00D92B1B">
        <w:rPr>
          <w:rFonts w:cs="Times New Roman"/>
          <w:spacing w:val="-8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do</w:t>
      </w:r>
      <w:r w:rsidRPr="00D92B1B">
        <w:rPr>
          <w:rFonts w:cs="Times New Roman"/>
          <w:spacing w:val="-10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końca</w:t>
      </w:r>
      <w:r w:rsidRPr="00D92B1B">
        <w:rPr>
          <w:rFonts w:cs="Times New Roman"/>
          <w:spacing w:val="-13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okresu,</w:t>
      </w:r>
      <w:r w:rsidRPr="00D92B1B">
        <w:rPr>
          <w:rFonts w:cs="Times New Roman"/>
          <w:spacing w:val="-6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w</w:t>
      </w:r>
      <w:r w:rsidRPr="00D92B1B">
        <w:rPr>
          <w:rFonts w:cs="Times New Roman"/>
          <w:spacing w:val="-13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którym</w:t>
      </w:r>
      <w:r w:rsidRPr="00D92B1B">
        <w:rPr>
          <w:rFonts w:cs="Times New Roman"/>
          <w:spacing w:val="-9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uczeń</w:t>
      </w:r>
      <w:r w:rsidRPr="00D92B1B">
        <w:rPr>
          <w:rFonts w:cs="Times New Roman"/>
          <w:spacing w:val="-13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uczęszcza do danej szkoły, zaś  dane  osobowe  kandydatów  nieprzyjętych  zgromadzone  w  celach  postępowania  rekrutacyjnego  są   przechowywane</w:t>
      </w:r>
      <w:r w:rsidRPr="00D92B1B">
        <w:rPr>
          <w:rFonts w:cs="Times New Roman"/>
          <w:spacing w:val="37"/>
          <w:sz w:val="18"/>
          <w:szCs w:val="18"/>
        </w:rPr>
        <w:t xml:space="preserve"> </w:t>
      </w:r>
      <w:r w:rsidRPr="00D92B1B">
        <w:rPr>
          <w:rFonts w:cs="Times New Roman"/>
          <w:spacing w:val="37"/>
          <w:sz w:val="18"/>
          <w:szCs w:val="18"/>
        </w:rPr>
        <w:br/>
      </w:r>
      <w:r w:rsidRPr="00D92B1B">
        <w:rPr>
          <w:rFonts w:cs="Times New Roman"/>
          <w:sz w:val="18"/>
          <w:szCs w:val="18"/>
        </w:rPr>
        <w:t>w szkole,</w:t>
      </w:r>
      <w:r w:rsidRPr="00D92B1B">
        <w:rPr>
          <w:rFonts w:cs="Times New Roman"/>
          <w:spacing w:val="-14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przez</w:t>
      </w:r>
      <w:r w:rsidRPr="00D92B1B">
        <w:rPr>
          <w:rFonts w:cs="Times New Roman"/>
          <w:spacing w:val="-13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okres</w:t>
      </w:r>
      <w:r w:rsidRPr="00D92B1B">
        <w:rPr>
          <w:rFonts w:cs="Times New Roman"/>
          <w:spacing w:val="-11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roku,</w:t>
      </w:r>
      <w:r w:rsidRPr="00D92B1B">
        <w:rPr>
          <w:rFonts w:cs="Times New Roman"/>
          <w:spacing w:val="-14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chyba,</w:t>
      </w:r>
      <w:r w:rsidRPr="00D92B1B">
        <w:rPr>
          <w:rFonts w:cs="Times New Roman"/>
          <w:spacing w:val="-11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że</w:t>
      </w:r>
      <w:r w:rsidRPr="00D92B1B">
        <w:rPr>
          <w:rFonts w:cs="Times New Roman"/>
          <w:spacing w:val="-1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na</w:t>
      </w:r>
      <w:r w:rsidRPr="00D92B1B">
        <w:rPr>
          <w:rFonts w:cs="Times New Roman"/>
          <w:spacing w:val="-1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rozstrzygnięcie</w:t>
      </w:r>
      <w:r w:rsidRPr="00D92B1B">
        <w:rPr>
          <w:rFonts w:cs="Times New Roman"/>
          <w:spacing w:val="-1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dyrektora</w:t>
      </w:r>
      <w:r w:rsidRPr="00D92B1B">
        <w:rPr>
          <w:rFonts w:cs="Times New Roman"/>
          <w:spacing w:val="-1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szkoły</w:t>
      </w:r>
      <w:r w:rsidRPr="00D92B1B">
        <w:rPr>
          <w:rFonts w:cs="Times New Roman"/>
          <w:spacing w:val="-13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została</w:t>
      </w:r>
      <w:r w:rsidRPr="00D92B1B">
        <w:rPr>
          <w:rFonts w:cs="Times New Roman"/>
          <w:spacing w:val="-12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wniesiona</w:t>
      </w:r>
      <w:r w:rsidRPr="00D92B1B">
        <w:rPr>
          <w:rFonts w:cs="Times New Roman"/>
          <w:spacing w:val="-17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skarga do</w:t>
      </w:r>
      <w:r w:rsidRPr="00D92B1B">
        <w:rPr>
          <w:rFonts w:cs="Times New Roman"/>
          <w:spacing w:val="-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sądu</w:t>
      </w:r>
      <w:r w:rsidRPr="00D92B1B">
        <w:rPr>
          <w:rFonts w:cs="Times New Roman"/>
          <w:spacing w:val="-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administracyjnego</w:t>
      </w:r>
      <w:r w:rsidRPr="00D92B1B">
        <w:rPr>
          <w:rFonts w:cs="Times New Roman"/>
          <w:spacing w:val="-6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i</w:t>
      </w:r>
      <w:r w:rsidRPr="00D92B1B">
        <w:rPr>
          <w:rFonts w:cs="Times New Roman"/>
          <w:spacing w:val="-4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postępowanie</w:t>
      </w:r>
      <w:r w:rsidRPr="00D92B1B">
        <w:rPr>
          <w:rFonts w:cs="Times New Roman"/>
          <w:spacing w:val="-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nie</w:t>
      </w:r>
      <w:r w:rsidRPr="00D92B1B">
        <w:rPr>
          <w:rFonts w:cs="Times New Roman"/>
          <w:spacing w:val="-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zostało</w:t>
      </w:r>
      <w:r w:rsidRPr="00D92B1B">
        <w:rPr>
          <w:rFonts w:cs="Times New Roman"/>
          <w:spacing w:val="-1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zakończone</w:t>
      </w:r>
      <w:r w:rsidRPr="00D92B1B">
        <w:rPr>
          <w:rFonts w:cs="Times New Roman"/>
          <w:spacing w:val="-5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prawomocnym</w:t>
      </w:r>
      <w:r w:rsidRPr="00D92B1B">
        <w:rPr>
          <w:rFonts w:cs="Times New Roman"/>
          <w:spacing w:val="-2"/>
          <w:sz w:val="18"/>
          <w:szCs w:val="18"/>
        </w:rPr>
        <w:t xml:space="preserve"> </w:t>
      </w:r>
      <w:r w:rsidRPr="00D92B1B">
        <w:rPr>
          <w:rFonts w:cs="Times New Roman"/>
          <w:sz w:val="18"/>
          <w:szCs w:val="18"/>
        </w:rPr>
        <w:t>wyrokiem.</w:t>
      </w:r>
    </w:p>
    <w:p w14:paraId="53F18363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5"/>
        </w:tabs>
        <w:spacing w:before="1"/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D92B1B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RODO.</w:t>
      </w:r>
    </w:p>
    <w:p w14:paraId="734A5A35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5"/>
        </w:tabs>
        <w:spacing w:before="1"/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danych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procesie</w:t>
      </w:r>
      <w:r w:rsidRPr="00D92B1B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naboru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jest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art.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6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ust.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1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lit.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c)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RODO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nie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przysługuje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prawo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do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przenoszenia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danych</w:t>
      </w:r>
      <w:r w:rsidRPr="00D92B1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na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podstawie art. 20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RODO.</w:t>
      </w:r>
    </w:p>
    <w:p w14:paraId="06739D04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5"/>
        </w:tabs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</w:t>
      </w:r>
      <w:r w:rsidRPr="00D92B1B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kandydatów.</w:t>
      </w:r>
    </w:p>
    <w:p w14:paraId="1C5B5C60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5"/>
        </w:tabs>
        <w:spacing w:before="1"/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Rodzicom</w:t>
      </w:r>
      <w:r w:rsidRPr="00D92B1B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lub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opiekunom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prawnym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kandydata,</w:t>
      </w:r>
      <w:r w:rsidRPr="00D92B1B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jeżeli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twierdzą,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że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przetwarzanie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danych</w:t>
      </w:r>
      <w:r w:rsidRPr="00D92B1B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</w:t>
      </w:r>
      <w:r w:rsidRPr="00D92B1B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procesie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rekrutacji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narusza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 xml:space="preserve">obowiązujące przepisy prawa, przysługuje prawo wniesienia skargi do organu nadzorczego, zgodnie z art. 77 </w:t>
      </w:r>
      <w:r w:rsidRPr="00D92B1B">
        <w:rPr>
          <w:rFonts w:ascii="Times New Roman" w:hAnsi="Times New Roman" w:cs="Times New Roman"/>
          <w:sz w:val="18"/>
          <w:szCs w:val="18"/>
        </w:rPr>
        <w:lastRenderedPageBreak/>
        <w:t>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dla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którego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ścieżkę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odwoławczą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przewidują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przepisy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Prawa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oświatowego;</w:t>
      </w:r>
    </w:p>
    <w:p w14:paraId="77F39202" w14:textId="77777777" w:rsidR="00D92B1B" w:rsidRPr="00D92B1B" w:rsidRDefault="00D92B1B" w:rsidP="00D92B1B">
      <w:pPr>
        <w:pStyle w:val="Akapitzlist"/>
        <w:numPr>
          <w:ilvl w:val="0"/>
          <w:numId w:val="8"/>
        </w:numPr>
        <w:tabs>
          <w:tab w:val="left" w:pos="815"/>
        </w:tabs>
        <w:rPr>
          <w:rFonts w:ascii="Times New Roman" w:hAnsi="Times New Roman" w:cs="Times New Roman"/>
          <w:sz w:val="18"/>
          <w:szCs w:val="18"/>
        </w:rPr>
      </w:pPr>
      <w:r w:rsidRPr="00D92B1B">
        <w:rPr>
          <w:rFonts w:ascii="Times New Roman" w:hAnsi="Times New Roman" w:cs="Times New Roman"/>
          <w:sz w:val="18"/>
          <w:szCs w:val="18"/>
        </w:rPr>
        <w:t>Podanie danych zawartych w niniejszym wniosku i dołączonych dokumentach nie jest obowiązkowe, jednak jest warunkiem umożliwiającym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udział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</w:t>
      </w:r>
      <w:r w:rsidRPr="00D92B1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postępowaniu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rekrutacyjnym</w:t>
      </w:r>
      <w:r w:rsidRPr="00D92B1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do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szkoły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oraz</w:t>
      </w:r>
      <w:r w:rsidRPr="00D92B1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umożliwiającym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korzystanie z  uprawnień  wynikających z kryteriów rekrutacji, co wynika  w szczególności  z przepisów wskazanych  w pkt  3.  Oznacza to,   że</w:t>
      </w:r>
      <w:r w:rsidRPr="00D92B1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podanie</w:t>
      </w:r>
      <w:r w:rsidRPr="00D92B1B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danych</w:t>
      </w:r>
      <w:r w:rsidRPr="00D92B1B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zawartych</w:t>
      </w:r>
      <w:r w:rsidRPr="00D92B1B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we</w:t>
      </w:r>
      <w:r w:rsidRPr="00D92B1B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wniosku</w:t>
      </w:r>
      <w:r w:rsidRPr="00D92B1B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jest</w:t>
      </w:r>
      <w:r w:rsidRPr="00D92B1B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konieczne</w:t>
      </w:r>
      <w:r w:rsidRPr="00D92B1B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do</w:t>
      </w:r>
      <w:r w:rsidRPr="00D92B1B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uczestniczenia</w:t>
      </w:r>
      <w:r w:rsidRPr="00D92B1B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</w:t>
      </w:r>
      <w:r w:rsidRPr="00D92B1B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procesie</w:t>
      </w:r>
      <w:r w:rsidRPr="00D92B1B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rekrutacji</w:t>
      </w:r>
      <w:r w:rsidRPr="00D92B1B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do</w:t>
      </w:r>
      <w:r w:rsidRPr="00D92B1B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szkoły,</w:t>
      </w:r>
      <w:r w:rsidRPr="00D92B1B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natomiast podanie danych (w tym dołączenie stosownych dokumentów) potwierdzających spełnianie poszczególnych kryteriów obowiązujących</w:t>
      </w:r>
      <w:r w:rsidRPr="00D92B1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w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rekrutacji</w:t>
      </w:r>
      <w:r w:rsidRPr="00D92B1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jest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konieczne,</w:t>
      </w:r>
      <w:r w:rsidRPr="00D92B1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aby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móc</w:t>
      </w:r>
      <w:r w:rsidRPr="00D92B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korzystać</w:t>
      </w:r>
      <w:r w:rsidRPr="00D92B1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z</w:t>
      </w:r>
      <w:r w:rsidRPr="00D92B1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tych</w:t>
      </w:r>
      <w:r w:rsidRPr="00D92B1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92B1B">
        <w:rPr>
          <w:rFonts w:ascii="Times New Roman" w:hAnsi="Times New Roman" w:cs="Times New Roman"/>
          <w:sz w:val="18"/>
          <w:szCs w:val="18"/>
        </w:rPr>
        <w:t>kryteriów.</w:t>
      </w:r>
    </w:p>
    <w:p w14:paraId="56354D56" w14:textId="77777777" w:rsidR="00D92B1B" w:rsidRPr="00264E86" w:rsidRDefault="00D92B1B" w:rsidP="00D92B1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358322D5" w14:textId="77777777" w:rsidR="004351AA" w:rsidRPr="004351AA" w:rsidRDefault="004351AA" w:rsidP="004351AA">
      <w:pPr>
        <w:pStyle w:val="Standard"/>
        <w:widowControl w:val="0"/>
        <w:jc w:val="both"/>
        <w:rPr>
          <w:rFonts w:eastAsia="Calibri"/>
          <w:sz w:val="18"/>
          <w:szCs w:val="18"/>
          <w:lang w:eastAsia="en-US"/>
        </w:rPr>
      </w:pPr>
    </w:p>
    <w:p w14:paraId="02DC0A51" w14:textId="77777777" w:rsidR="004351AA" w:rsidRPr="004351AA" w:rsidRDefault="004351AA" w:rsidP="004351AA">
      <w:pPr>
        <w:pStyle w:val="Standard"/>
        <w:widowControl w:val="0"/>
        <w:jc w:val="both"/>
        <w:rPr>
          <w:rFonts w:eastAsia="Calibri"/>
          <w:sz w:val="18"/>
          <w:szCs w:val="18"/>
          <w:lang w:eastAsia="en-US"/>
        </w:rPr>
      </w:pPr>
    </w:p>
    <w:p w14:paraId="4E847D19" w14:textId="77777777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BC00059" w14:textId="77777777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351AA">
        <w:rPr>
          <w:rFonts w:ascii="Times New Roman" w:hAnsi="Times New Roman" w:cs="Times New Roman"/>
          <w:iCs/>
          <w:sz w:val="18"/>
          <w:szCs w:val="18"/>
        </w:rPr>
        <w:t>Czytelne podpisy rodziców/opiekunów prawnych:</w:t>
      </w:r>
    </w:p>
    <w:p w14:paraId="1FDA4621" w14:textId="77777777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Cs/>
        </w:rPr>
      </w:pPr>
    </w:p>
    <w:p w14:paraId="13C113C4" w14:textId="77777777" w:rsidR="004351AA" w:rsidRPr="004351AA" w:rsidRDefault="004351AA" w:rsidP="004351AA">
      <w:pPr>
        <w:pStyle w:val="Default"/>
        <w:jc w:val="both"/>
        <w:rPr>
          <w:sz w:val="22"/>
          <w:szCs w:val="22"/>
        </w:rPr>
      </w:pPr>
      <w:r w:rsidRPr="004351AA">
        <w:rPr>
          <w:rFonts w:ascii="Times New Roman" w:hAnsi="Times New Roman" w:cs="Times New Roman"/>
          <w:iCs/>
          <w:sz w:val="18"/>
          <w:szCs w:val="18"/>
        </w:rPr>
        <w:t>Poręba, dnia ……………………………………………………………………………………</w:t>
      </w:r>
    </w:p>
    <w:p w14:paraId="7BD23251" w14:textId="77777777" w:rsidR="00564A1C" w:rsidRDefault="00564A1C"/>
    <w:sectPr w:rsidR="00564A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E34F" w14:textId="77777777" w:rsidR="00394D39" w:rsidRDefault="00394D39" w:rsidP="004351AA">
      <w:r>
        <w:separator/>
      </w:r>
    </w:p>
  </w:endnote>
  <w:endnote w:type="continuationSeparator" w:id="0">
    <w:p w14:paraId="3F128BC4" w14:textId="77777777" w:rsidR="00394D39" w:rsidRDefault="00394D39" w:rsidP="0043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5149" w14:textId="77777777" w:rsidR="00394D39" w:rsidRDefault="00394D39" w:rsidP="004351AA">
      <w:r>
        <w:separator/>
      </w:r>
    </w:p>
  </w:footnote>
  <w:footnote w:type="continuationSeparator" w:id="0">
    <w:p w14:paraId="7674F580" w14:textId="77777777" w:rsidR="00394D39" w:rsidRDefault="00394D39" w:rsidP="0043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BE9E" w14:textId="63C7DC37" w:rsidR="004351AA" w:rsidRPr="004351AA" w:rsidRDefault="004351AA" w:rsidP="004351AA">
    <w:pPr>
      <w:pStyle w:val="Default"/>
      <w:rPr>
        <w:b/>
        <w:bCs/>
        <w:sz w:val="18"/>
        <w:szCs w:val="18"/>
      </w:rPr>
    </w:pPr>
  </w:p>
  <w:p w14:paraId="425C89CA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>Załącznik nr 3</w:t>
    </w:r>
  </w:p>
  <w:p w14:paraId="731EF4C7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 xml:space="preserve">do Regulaminu rekrutacji  </w:t>
    </w:r>
  </w:p>
  <w:p w14:paraId="05A173CD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 xml:space="preserve">                                                                                                                 do klas pierwszych i oddziałów przedszkolnych</w:t>
    </w:r>
  </w:p>
  <w:p w14:paraId="1DE43C8B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>w Szkole Podstawowej nr 2 im. Jana Pawła II</w:t>
    </w:r>
  </w:p>
  <w:p w14:paraId="57F35565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>w Porębie</w:t>
    </w:r>
  </w:p>
  <w:p w14:paraId="2D1FE6AC" w14:textId="52F03256" w:rsidR="004351AA" w:rsidRDefault="004351AA" w:rsidP="004351AA">
    <w:pPr>
      <w:pStyle w:val="Standard"/>
      <w:jc w:val="right"/>
    </w:pPr>
    <w:r>
      <w:t xml:space="preserve">                                                                                                                   </w:t>
    </w:r>
  </w:p>
  <w:p w14:paraId="6AAD1E67" w14:textId="77777777" w:rsidR="004351AA" w:rsidRPr="004351AA" w:rsidRDefault="004351AA" w:rsidP="004351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09"/>
    <w:multiLevelType w:val="hybridMultilevel"/>
    <w:tmpl w:val="4156D0E2"/>
    <w:lvl w:ilvl="0" w:tplc="3D5A08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7F0"/>
    <w:multiLevelType w:val="hybridMultilevel"/>
    <w:tmpl w:val="E17269AC"/>
    <w:lvl w:ilvl="0" w:tplc="0415000F">
      <w:start w:val="1"/>
      <w:numFmt w:val="decimal"/>
      <w:lvlText w:val="%1."/>
      <w:lvlJc w:val="left"/>
      <w:pPr>
        <w:ind w:left="814" w:hanging="356"/>
      </w:pPr>
      <w:rPr>
        <w:rFonts w:hint="default"/>
        <w:spacing w:val="-1"/>
        <w:w w:val="100"/>
        <w:sz w:val="24"/>
        <w:szCs w:val="24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2" w15:restartNumberingAfterBreak="0">
    <w:nsid w:val="2E595980"/>
    <w:multiLevelType w:val="multilevel"/>
    <w:tmpl w:val="74B49418"/>
    <w:styleLink w:val="WW8Num11"/>
    <w:lvl w:ilvl="0">
      <w:start w:val="1"/>
      <w:numFmt w:val="decimal"/>
      <w:lvlText w:val="%1."/>
      <w:lvlJc w:val="left"/>
      <w:pPr>
        <w:ind w:left="453" w:hanging="340"/>
      </w:p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09EA"/>
    <w:multiLevelType w:val="multilevel"/>
    <w:tmpl w:val="FBCA127A"/>
    <w:styleLink w:val="WW8Num1"/>
    <w:lvl w:ilvl="0">
      <w:start w:val="1"/>
      <w:numFmt w:val="decimal"/>
      <w:lvlText w:val="%1."/>
      <w:lvlJc w:val="left"/>
      <w:pPr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numFmt w:val="bullet"/>
      <w:lvlText w:val=""/>
      <w:lvlJc w:val="left"/>
      <w:pPr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ind w:left="453" w:hanging="340"/>
      </w:pPr>
      <w:rPr>
        <w:rFonts w:ascii="Times New Roman" w:hAnsi="Times New Roman" w:cs="Times New Roman"/>
        <w:b w:val="0"/>
        <w:i/>
        <w:iCs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F4FDB"/>
    <w:multiLevelType w:val="multilevel"/>
    <w:tmpl w:val="967692C4"/>
    <w:styleLink w:val="WW8Num15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536158846">
    <w:abstractNumId w:val="2"/>
  </w:num>
  <w:num w:numId="2" w16cid:durableId="816112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14495">
    <w:abstractNumId w:val="3"/>
  </w:num>
  <w:num w:numId="4" w16cid:durableId="7655778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1963384">
    <w:abstractNumId w:val="4"/>
  </w:num>
  <w:num w:numId="6" w16cid:durableId="177816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459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3881147">
    <w:abstractNumId w:val="1"/>
  </w:num>
  <w:num w:numId="9" w16cid:durableId="46362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AA"/>
    <w:rsid w:val="000700B7"/>
    <w:rsid w:val="00083773"/>
    <w:rsid w:val="00095C3D"/>
    <w:rsid w:val="002E6168"/>
    <w:rsid w:val="00392BCC"/>
    <w:rsid w:val="00394D39"/>
    <w:rsid w:val="004351AA"/>
    <w:rsid w:val="004458FD"/>
    <w:rsid w:val="004A5112"/>
    <w:rsid w:val="004B4DC0"/>
    <w:rsid w:val="005135F1"/>
    <w:rsid w:val="00564A1C"/>
    <w:rsid w:val="00576D81"/>
    <w:rsid w:val="005A4E54"/>
    <w:rsid w:val="00656D7B"/>
    <w:rsid w:val="00774203"/>
    <w:rsid w:val="007A61A7"/>
    <w:rsid w:val="007B69B0"/>
    <w:rsid w:val="009850A0"/>
    <w:rsid w:val="009D1579"/>
    <w:rsid w:val="009D7FB4"/>
    <w:rsid w:val="00A93B24"/>
    <w:rsid w:val="00B07D0B"/>
    <w:rsid w:val="00B47326"/>
    <w:rsid w:val="00D547FF"/>
    <w:rsid w:val="00D8361E"/>
    <w:rsid w:val="00D92B1B"/>
    <w:rsid w:val="00E66834"/>
    <w:rsid w:val="00F51E56"/>
    <w:rsid w:val="00F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CF21"/>
  <w15:chartTrackingRefBased/>
  <w15:docId w15:val="{64A72369-D134-4125-8DC4-37B52582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1A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4351AA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3"/>
      <w:sz w:val="24"/>
      <w:szCs w:val="24"/>
      <w:lang w:eastAsia="zh-CN"/>
      <w14:ligatures w14:val="none"/>
    </w:rPr>
  </w:style>
  <w:style w:type="paragraph" w:customStyle="1" w:styleId="TableContents">
    <w:name w:val="Table Contents"/>
    <w:basedOn w:val="Standard"/>
    <w:rsid w:val="004351AA"/>
    <w:pPr>
      <w:suppressLineNumbers/>
    </w:pPr>
  </w:style>
  <w:style w:type="paragraph" w:customStyle="1" w:styleId="TableHeading">
    <w:name w:val="Table Heading"/>
    <w:basedOn w:val="TableContents"/>
    <w:rsid w:val="004351AA"/>
    <w:pPr>
      <w:jc w:val="center"/>
    </w:pPr>
    <w:rPr>
      <w:b/>
      <w:bCs/>
    </w:rPr>
  </w:style>
  <w:style w:type="numbering" w:customStyle="1" w:styleId="WW8Num11">
    <w:name w:val="WW8Num11"/>
    <w:rsid w:val="004351AA"/>
    <w:pPr>
      <w:numPr>
        <w:numId w:val="1"/>
      </w:numPr>
    </w:pPr>
  </w:style>
  <w:style w:type="numbering" w:customStyle="1" w:styleId="WW8Num1">
    <w:name w:val="WW8Num1"/>
    <w:rsid w:val="004351AA"/>
    <w:pPr>
      <w:numPr>
        <w:numId w:val="3"/>
      </w:numPr>
    </w:pPr>
  </w:style>
  <w:style w:type="numbering" w:customStyle="1" w:styleId="WW8Num15">
    <w:name w:val="WW8Num15"/>
    <w:rsid w:val="004351AA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4351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51AA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1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51AA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Akapitzlist">
    <w:name w:val="List Paragraph"/>
    <w:basedOn w:val="Normalny"/>
    <w:uiPriority w:val="1"/>
    <w:qFormat/>
    <w:rsid w:val="00095C3D"/>
    <w:pPr>
      <w:suppressAutoHyphens w:val="0"/>
      <w:autoSpaceDE w:val="0"/>
      <w:ind w:left="814" w:hanging="356"/>
      <w:jc w:val="both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customStyle="1" w:styleId="NormalnyWeb1">
    <w:name w:val="Normalny (Web)1"/>
    <w:basedOn w:val="Normalny"/>
    <w:rsid w:val="00095C3D"/>
    <w:pPr>
      <w:widowControl/>
      <w:autoSpaceDN/>
      <w:spacing w:before="100" w:after="119" w:line="100" w:lineRule="atLeast"/>
    </w:pPr>
    <w:rPr>
      <w:rFonts w:eastAsia="Times New Roman" w:cs="Times New Roman"/>
      <w:kern w:val="0"/>
      <w:lang w:eastAsia="ar-SA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D92B1B"/>
    <w:pPr>
      <w:suppressAutoHyphens w:val="0"/>
      <w:autoSpaceDE w:val="0"/>
    </w:pPr>
    <w:rPr>
      <w:rFonts w:ascii="Arial" w:eastAsia="Arial" w:hAnsi="Arial" w:cs="Arial"/>
      <w:kern w:val="0"/>
      <w:sz w:val="16"/>
      <w:szCs w:val="16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2B1B"/>
    <w:rPr>
      <w:rFonts w:ascii="Arial" w:eastAsia="Arial" w:hAnsi="Arial" w:cs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poreba</dc:creator>
  <cp:keywords/>
  <dc:description/>
  <cp:lastModifiedBy>SP2 Poręba</cp:lastModifiedBy>
  <cp:revision>2</cp:revision>
  <cp:lastPrinted>2025-02-19T09:15:00Z</cp:lastPrinted>
  <dcterms:created xsi:type="dcterms:W3CDTF">2026-02-16T12:26:00Z</dcterms:created>
  <dcterms:modified xsi:type="dcterms:W3CDTF">2026-02-16T12:26:00Z</dcterms:modified>
</cp:coreProperties>
</file>